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B85" w:rsidRPr="00F84940" w:rsidRDefault="00126A44" w:rsidP="00134B85">
      <w:pPr>
        <w:jc w:val="right"/>
        <w:rPr>
          <w:rFonts w:cs="Calibri"/>
          <w:sz w:val="22"/>
          <w:szCs w:val="22"/>
          <w:lang w:val="el-GR"/>
        </w:rPr>
      </w:pPr>
      <w:bookmarkStart w:id="0" w:name="_GoBack"/>
      <w:bookmarkEnd w:id="0"/>
      <w:r w:rsidRPr="00F84940">
        <w:rPr>
          <w:rFonts w:cs="Calibri"/>
          <w:sz w:val="22"/>
          <w:szCs w:val="22"/>
          <w:lang w:val="el-GR"/>
        </w:rPr>
        <w:t xml:space="preserve">20 </w:t>
      </w:r>
      <w:r w:rsidR="000E4F49">
        <w:rPr>
          <w:rFonts w:cs="Calibri"/>
          <w:sz w:val="22"/>
          <w:szCs w:val="22"/>
          <w:lang w:val="el-GR"/>
        </w:rPr>
        <w:t>Μαΐου</w:t>
      </w:r>
      <w:r w:rsidRPr="00F84940">
        <w:rPr>
          <w:rFonts w:cs="Calibri"/>
          <w:sz w:val="22"/>
          <w:szCs w:val="22"/>
          <w:lang w:val="el-GR"/>
        </w:rPr>
        <w:t xml:space="preserve"> 2016</w:t>
      </w:r>
    </w:p>
    <w:p w:rsidR="00134B85" w:rsidRPr="00F84940" w:rsidRDefault="00134B85" w:rsidP="00134B85">
      <w:pPr>
        <w:jc w:val="right"/>
        <w:rPr>
          <w:rFonts w:cs="Calibri"/>
          <w:sz w:val="22"/>
          <w:szCs w:val="22"/>
          <w:lang w:val="el-GR"/>
        </w:rPr>
      </w:pPr>
    </w:p>
    <w:p w:rsidR="00126A44" w:rsidRPr="00D86743" w:rsidRDefault="00D86743" w:rsidP="00126A44">
      <w:pPr>
        <w:spacing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Σας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γράφουμε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για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να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σας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ενημερώσουμε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ότι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το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n-US"/>
        </w:rPr>
        <w:t>Erasmus</w:t>
      </w:r>
      <w:r w:rsidRPr="00D86743">
        <w:rPr>
          <w:sz w:val="22"/>
          <w:szCs w:val="22"/>
          <w:lang w:val="el-GR"/>
        </w:rPr>
        <w:t xml:space="preserve">+ </w:t>
      </w:r>
      <w:r>
        <w:rPr>
          <w:sz w:val="22"/>
          <w:szCs w:val="22"/>
          <w:lang w:val="en-US"/>
        </w:rPr>
        <w:t>BEST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n-US"/>
        </w:rPr>
        <w:t>project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που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υλοποιούν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τα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σχολεία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μας</w:t>
      </w:r>
      <w:r w:rsidRPr="00D86743">
        <w:rPr>
          <w:sz w:val="22"/>
          <w:szCs w:val="22"/>
          <w:lang w:val="el-GR"/>
        </w:rPr>
        <w:t xml:space="preserve"> ,</w:t>
      </w:r>
      <w:r>
        <w:rPr>
          <w:sz w:val="22"/>
          <w:szCs w:val="22"/>
          <w:lang w:val="el-GR"/>
        </w:rPr>
        <w:t>πρόκειται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να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ολοκληρωθεί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στα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τέλη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Αυγούστου</w:t>
      </w:r>
      <w:r w:rsidRPr="00D86743">
        <w:rPr>
          <w:sz w:val="22"/>
          <w:szCs w:val="22"/>
          <w:lang w:val="el-GR"/>
        </w:rPr>
        <w:t>.</w:t>
      </w:r>
      <w:r w:rsidR="00070BD7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Οι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σχολικές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μας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κοινότητες</w:t>
      </w:r>
      <w:r w:rsidRPr="00D8674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είχαν την ευκαιρία να συμμετάσχουν σε ένα ευρύ φάσμα δραστηριοτήτων οι οποίες συνδέονταν με την επιχειρηματικότητα.</w:t>
      </w:r>
      <w:r w:rsidRPr="00D86743">
        <w:rPr>
          <w:sz w:val="22"/>
          <w:szCs w:val="22"/>
          <w:lang w:val="el-GR"/>
        </w:rPr>
        <w:t xml:space="preserve"> </w:t>
      </w:r>
    </w:p>
    <w:p w:rsidR="00126A44" w:rsidRPr="00D86743" w:rsidRDefault="00D86743" w:rsidP="00126A44">
      <w:pPr>
        <w:spacing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Οι σκοποί του προγράμματος ήταν</w:t>
      </w:r>
      <w:r w:rsidR="00126A44" w:rsidRPr="00D86743">
        <w:rPr>
          <w:sz w:val="22"/>
          <w:szCs w:val="22"/>
          <w:lang w:val="el-GR"/>
        </w:rPr>
        <w:t>:</w:t>
      </w:r>
    </w:p>
    <w:p w:rsidR="00126A44" w:rsidRPr="00D86743" w:rsidRDefault="00126A44" w:rsidP="00126A44">
      <w:pPr>
        <w:spacing w:line="360" w:lineRule="auto"/>
        <w:jc w:val="both"/>
        <w:rPr>
          <w:sz w:val="22"/>
          <w:szCs w:val="22"/>
          <w:lang w:val="el-GR"/>
        </w:rPr>
      </w:pPr>
    </w:p>
    <w:p w:rsidR="00126A44" w:rsidRPr="00D86743" w:rsidRDefault="00D86743" w:rsidP="00126A44">
      <w:pPr>
        <w:pStyle w:val="-11"/>
        <w:numPr>
          <w:ilvl w:val="0"/>
          <w:numId w:val="5"/>
        </w:numPr>
        <w:spacing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Η κατανόηση του τι σημαίνει να είσαι επιχειρηματίας και οι δεξιότητες που χρειάζονται</w:t>
      </w:r>
    </w:p>
    <w:p w:rsidR="00126A44" w:rsidRPr="00CF3F14" w:rsidRDefault="00CF3F14" w:rsidP="00126A44">
      <w:pPr>
        <w:pStyle w:val="-11"/>
        <w:numPr>
          <w:ilvl w:val="0"/>
          <w:numId w:val="5"/>
        </w:numPr>
        <w:spacing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Η απόκτηση γνώσεων των ευκαιριών εργασίας στην Ευρώπη</w:t>
      </w:r>
    </w:p>
    <w:p w:rsidR="00126A44" w:rsidRPr="00D86743" w:rsidRDefault="00D86743" w:rsidP="00126A44">
      <w:pPr>
        <w:pStyle w:val="-11"/>
        <w:numPr>
          <w:ilvl w:val="0"/>
          <w:numId w:val="5"/>
        </w:numPr>
        <w:spacing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Η κατάκτηση δεξιοτήτων στην ομαδική εργασία και τη συνεργασία</w:t>
      </w:r>
    </w:p>
    <w:p w:rsidR="00126A44" w:rsidRPr="00D86743" w:rsidRDefault="00D86743" w:rsidP="00126A44">
      <w:pPr>
        <w:pStyle w:val="-11"/>
        <w:numPr>
          <w:ilvl w:val="0"/>
          <w:numId w:val="5"/>
        </w:numPr>
        <w:spacing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Η ανάπτυξη της ικανότητας αλληλεπίδρασης και συνεργασίας με άτομα από διαφορετικές κουλτούρες</w:t>
      </w:r>
    </w:p>
    <w:p w:rsidR="00126A44" w:rsidRPr="00E71866" w:rsidRDefault="00D86743" w:rsidP="00126A44">
      <w:pPr>
        <w:pStyle w:val="-11"/>
        <w:numPr>
          <w:ilvl w:val="0"/>
          <w:numId w:val="5"/>
        </w:numPr>
        <w:spacing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Η κατανόηση της σημασίας </w:t>
      </w:r>
      <w:r w:rsidR="00E71866">
        <w:rPr>
          <w:sz w:val="22"/>
          <w:szCs w:val="22"/>
          <w:lang w:val="el-GR"/>
        </w:rPr>
        <w:t>της ανώτερης/δια βίου μάθησης</w:t>
      </w:r>
    </w:p>
    <w:p w:rsidR="00126A44" w:rsidRPr="00E71866" w:rsidRDefault="00126A44" w:rsidP="00126A44">
      <w:pPr>
        <w:spacing w:line="360" w:lineRule="auto"/>
        <w:jc w:val="both"/>
        <w:rPr>
          <w:sz w:val="22"/>
          <w:szCs w:val="22"/>
          <w:lang w:val="el-GR"/>
        </w:rPr>
      </w:pPr>
    </w:p>
    <w:p w:rsidR="00126A44" w:rsidRDefault="00E71866" w:rsidP="00126A44">
      <w:pPr>
        <w:spacing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Αξιολογήσαμε  το πρόγραμμά μας και τα αποτελέσματα υπερέβησαν τις προσδοκίες μας</w:t>
      </w:r>
      <w:r w:rsidR="00126A44" w:rsidRPr="00E71866">
        <w:rPr>
          <w:sz w:val="22"/>
          <w:szCs w:val="22"/>
          <w:lang w:val="el-GR"/>
        </w:rPr>
        <w:t xml:space="preserve">.  </w:t>
      </w:r>
      <w:r>
        <w:rPr>
          <w:sz w:val="22"/>
          <w:szCs w:val="22"/>
          <w:lang w:val="el-GR"/>
        </w:rPr>
        <w:t>Αυτό</w:t>
      </w:r>
      <w:r w:rsidRPr="00E7186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οφείλεται</w:t>
      </w:r>
      <w:r w:rsidRPr="00E7186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στην</w:t>
      </w:r>
      <w:r w:rsidRPr="00E7186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αφοσίωση</w:t>
      </w:r>
      <w:r w:rsidRPr="00E7186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και</w:t>
      </w:r>
      <w:r w:rsidRPr="00E7186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τον</w:t>
      </w:r>
      <w:r w:rsidRPr="00E7186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ενθουσιασμό</w:t>
      </w:r>
      <w:r w:rsidRPr="00E7186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των</w:t>
      </w:r>
      <w:r w:rsidRPr="00E7186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μαθητών</w:t>
      </w:r>
      <w:r w:rsidRPr="00E7186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μας</w:t>
      </w:r>
      <w:r w:rsidRPr="00E71866">
        <w:rPr>
          <w:sz w:val="22"/>
          <w:szCs w:val="22"/>
          <w:lang w:val="el-GR"/>
        </w:rPr>
        <w:t xml:space="preserve">, </w:t>
      </w:r>
      <w:r>
        <w:rPr>
          <w:sz w:val="22"/>
          <w:szCs w:val="22"/>
          <w:lang w:val="el-GR"/>
        </w:rPr>
        <w:t>στη</w:t>
      </w:r>
      <w:r w:rsidRPr="00E7186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σκληρή</w:t>
      </w:r>
      <w:r w:rsidRPr="00E7186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δουλειά του προσωπικού των σχολείων μας ,στη δημιουργική εμπλοκή των οικογενειών των μαθητών μας και στη</w:t>
      </w:r>
      <w:r w:rsidR="00070BD7">
        <w:rPr>
          <w:sz w:val="22"/>
          <w:szCs w:val="22"/>
          <w:lang w:val="el-GR"/>
        </w:rPr>
        <w:t>ν</w:t>
      </w:r>
      <w:r>
        <w:rPr>
          <w:sz w:val="22"/>
          <w:szCs w:val="22"/>
          <w:lang w:val="el-GR"/>
        </w:rPr>
        <w:t xml:space="preserve"> υποστήριξη των τοπικών επιχειρήσεων.</w:t>
      </w:r>
    </w:p>
    <w:p w:rsidR="00E71866" w:rsidRPr="00E71866" w:rsidRDefault="00E71866" w:rsidP="00126A44">
      <w:pPr>
        <w:spacing w:line="360" w:lineRule="auto"/>
        <w:jc w:val="both"/>
        <w:rPr>
          <w:sz w:val="22"/>
          <w:szCs w:val="22"/>
          <w:lang w:val="el-GR"/>
        </w:rPr>
      </w:pPr>
    </w:p>
    <w:p w:rsidR="00126A44" w:rsidRDefault="00E71866" w:rsidP="00126A44">
      <w:pPr>
        <w:spacing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Η</w:t>
      </w:r>
      <w:r w:rsidRPr="00E7186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διεύθυνση</w:t>
      </w:r>
      <w:r w:rsidRPr="00E7186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της</w:t>
      </w:r>
      <w:r w:rsidRPr="00E7186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ιστοσελίδας</w:t>
      </w:r>
      <w:r w:rsidRPr="00E7186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του</w:t>
      </w:r>
      <w:r w:rsidRPr="00E7186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προγράμματος</w:t>
      </w:r>
      <w:r w:rsidRPr="00E7186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είναι</w:t>
      </w:r>
      <w:r w:rsidR="00126A44" w:rsidRPr="00E71866">
        <w:rPr>
          <w:sz w:val="22"/>
          <w:szCs w:val="22"/>
          <w:lang w:val="el-GR"/>
        </w:rPr>
        <w:t xml:space="preserve">: </w:t>
      </w:r>
      <w:hyperlink r:id="rId8" w:history="1">
        <w:r w:rsidR="00126A44" w:rsidRPr="00126A44">
          <w:rPr>
            <w:rStyle w:val="-"/>
            <w:sz w:val="22"/>
            <w:szCs w:val="22"/>
          </w:rPr>
          <w:t>www</w:t>
        </w:r>
        <w:r w:rsidR="00126A44" w:rsidRPr="00E71866">
          <w:rPr>
            <w:rStyle w:val="-"/>
            <w:sz w:val="22"/>
            <w:szCs w:val="22"/>
            <w:lang w:val="el-GR"/>
          </w:rPr>
          <w:t>.</w:t>
        </w:r>
        <w:r w:rsidR="00126A44" w:rsidRPr="00126A44">
          <w:rPr>
            <w:rStyle w:val="-"/>
            <w:sz w:val="22"/>
            <w:szCs w:val="22"/>
          </w:rPr>
          <w:t>best</w:t>
        </w:r>
        <w:r w:rsidR="00126A44" w:rsidRPr="00E71866">
          <w:rPr>
            <w:rStyle w:val="-"/>
            <w:sz w:val="22"/>
            <w:szCs w:val="22"/>
            <w:lang w:val="el-GR"/>
          </w:rPr>
          <w:t>-</w:t>
        </w:r>
        <w:r w:rsidR="00126A44" w:rsidRPr="00126A44">
          <w:rPr>
            <w:rStyle w:val="-"/>
            <w:sz w:val="22"/>
            <w:szCs w:val="22"/>
          </w:rPr>
          <w:t>project</w:t>
        </w:r>
        <w:r w:rsidR="00126A44" w:rsidRPr="00E71866">
          <w:rPr>
            <w:rStyle w:val="-"/>
            <w:sz w:val="22"/>
            <w:szCs w:val="22"/>
            <w:lang w:val="el-GR"/>
          </w:rPr>
          <w:t>.</w:t>
        </w:r>
        <w:r w:rsidR="00126A44" w:rsidRPr="00126A44">
          <w:rPr>
            <w:rStyle w:val="-"/>
            <w:sz w:val="22"/>
            <w:szCs w:val="22"/>
          </w:rPr>
          <w:t>eu</w:t>
        </w:r>
      </w:hyperlink>
      <w:r w:rsidR="00126A44" w:rsidRPr="00E7186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. Εδώ μπορείτε να βρείτε όλες τις πληροφορίες σχετικά με τις δραστηριότητες και τις συναντήσεις που υλοποιήθηκαν κατά τη διάρκεια των δύο χρόνων.</w:t>
      </w:r>
      <w:r w:rsidR="00126A44" w:rsidRPr="00E71866">
        <w:rPr>
          <w:sz w:val="22"/>
          <w:szCs w:val="22"/>
          <w:lang w:val="el-GR"/>
        </w:rPr>
        <w:t xml:space="preserve"> </w:t>
      </w:r>
    </w:p>
    <w:p w:rsidR="00BB71EA" w:rsidRDefault="00BB71EA" w:rsidP="00126A44">
      <w:pPr>
        <w:spacing w:line="360" w:lineRule="auto"/>
        <w:jc w:val="both"/>
        <w:rPr>
          <w:sz w:val="22"/>
          <w:szCs w:val="22"/>
          <w:lang w:val="el-GR"/>
        </w:rPr>
      </w:pPr>
    </w:p>
    <w:p w:rsidR="00126A44" w:rsidRPr="00E71866" w:rsidRDefault="00E71866" w:rsidP="00126A44">
      <w:pPr>
        <w:spacing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Θα θέλαμε να ευχαριστήσουμε όλους όσοι μας βοήθησαν να </w:t>
      </w:r>
      <w:r w:rsidR="00F331BA">
        <w:rPr>
          <w:sz w:val="22"/>
          <w:szCs w:val="22"/>
          <w:lang w:val="el-GR"/>
        </w:rPr>
        <w:t xml:space="preserve">ολοκληρωθεί </w:t>
      </w:r>
      <w:r>
        <w:rPr>
          <w:sz w:val="22"/>
          <w:szCs w:val="22"/>
          <w:lang w:val="el-GR"/>
        </w:rPr>
        <w:t xml:space="preserve"> αυτό </w:t>
      </w:r>
      <w:r w:rsidR="00070BD7">
        <w:rPr>
          <w:sz w:val="22"/>
          <w:szCs w:val="22"/>
          <w:lang w:val="el-GR"/>
        </w:rPr>
        <w:t xml:space="preserve">το </w:t>
      </w:r>
      <w:r w:rsidR="00F331BA">
        <w:rPr>
          <w:sz w:val="22"/>
          <w:szCs w:val="22"/>
          <w:lang w:val="el-GR"/>
        </w:rPr>
        <w:t>πρόγραμμα με τεράστια επιτυχία.</w:t>
      </w:r>
    </w:p>
    <w:p w:rsidR="00F331BA" w:rsidRDefault="00F331BA" w:rsidP="00F331BA">
      <w:pPr>
        <w:spacing w:line="360" w:lineRule="auto"/>
        <w:jc w:val="both"/>
        <w:rPr>
          <w:sz w:val="22"/>
          <w:szCs w:val="22"/>
          <w:lang w:val="el-GR"/>
        </w:rPr>
      </w:pPr>
    </w:p>
    <w:p w:rsidR="00F331BA" w:rsidRPr="00126A44" w:rsidRDefault="00F331BA" w:rsidP="00F331BA">
      <w:pPr>
        <w:spacing w:line="360" w:lineRule="auto"/>
        <w:jc w:val="both"/>
        <w:rPr>
          <w:sz w:val="22"/>
          <w:szCs w:val="22"/>
        </w:rPr>
      </w:pPr>
      <w:r w:rsidRPr="00126A44">
        <w:rPr>
          <w:sz w:val="22"/>
          <w:szCs w:val="22"/>
        </w:rPr>
        <w:t>Sotiria Tagiou – 49 Dimotiko Scholeio Patras (Greece)</w:t>
      </w:r>
    </w:p>
    <w:p w:rsidR="00126A44" w:rsidRPr="00126A44" w:rsidRDefault="00126A44" w:rsidP="00126A44">
      <w:pPr>
        <w:spacing w:line="360" w:lineRule="auto"/>
        <w:jc w:val="both"/>
        <w:rPr>
          <w:sz w:val="22"/>
          <w:szCs w:val="22"/>
        </w:rPr>
      </w:pPr>
      <w:r w:rsidRPr="00126A44">
        <w:rPr>
          <w:sz w:val="22"/>
          <w:szCs w:val="22"/>
        </w:rPr>
        <w:t>Enza Martorana - I.C. Bagheria IV – Aspra (Italy)</w:t>
      </w:r>
    </w:p>
    <w:p w:rsidR="00126A44" w:rsidRPr="00126A44" w:rsidRDefault="00126A44" w:rsidP="00126A44">
      <w:pPr>
        <w:spacing w:line="360" w:lineRule="auto"/>
        <w:jc w:val="both"/>
        <w:rPr>
          <w:sz w:val="22"/>
          <w:szCs w:val="22"/>
        </w:rPr>
      </w:pPr>
      <w:r w:rsidRPr="00126A44">
        <w:rPr>
          <w:sz w:val="22"/>
          <w:szCs w:val="22"/>
        </w:rPr>
        <w:t>Marika Kivistik  - Holstre Kool (Estonia)</w:t>
      </w:r>
    </w:p>
    <w:p w:rsidR="00126A44" w:rsidRPr="00126A44" w:rsidRDefault="00126A44" w:rsidP="00126A44">
      <w:pPr>
        <w:spacing w:line="360" w:lineRule="auto"/>
        <w:jc w:val="both"/>
        <w:rPr>
          <w:sz w:val="22"/>
          <w:szCs w:val="22"/>
        </w:rPr>
      </w:pPr>
      <w:r w:rsidRPr="00126A44">
        <w:rPr>
          <w:sz w:val="22"/>
          <w:szCs w:val="22"/>
        </w:rPr>
        <w:t>Fredrik Juel – Lunde 10-arige Skole (Norway)</w:t>
      </w:r>
    </w:p>
    <w:p w:rsidR="00126A44" w:rsidRPr="00126A44" w:rsidRDefault="00126A44" w:rsidP="00126A44">
      <w:pPr>
        <w:spacing w:line="360" w:lineRule="auto"/>
        <w:jc w:val="both"/>
        <w:rPr>
          <w:sz w:val="22"/>
          <w:szCs w:val="22"/>
        </w:rPr>
      </w:pPr>
      <w:r w:rsidRPr="00126A44">
        <w:rPr>
          <w:sz w:val="22"/>
          <w:szCs w:val="22"/>
        </w:rPr>
        <w:t>Robert Vella – Gozo College Secondary School (Malta)</w:t>
      </w:r>
    </w:p>
    <w:p w:rsidR="00BB71EA" w:rsidRPr="00BB71EA" w:rsidRDefault="00126A44" w:rsidP="00126A44">
      <w:pPr>
        <w:spacing w:line="360" w:lineRule="auto"/>
        <w:jc w:val="both"/>
        <w:rPr>
          <w:sz w:val="22"/>
          <w:szCs w:val="22"/>
        </w:rPr>
      </w:pPr>
      <w:r w:rsidRPr="00126A44">
        <w:rPr>
          <w:sz w:val="22"/>
          <w:szCs w:val="22"/>
        </w:rPr>
        <w:t>Iwona Slonka – Zespol Szkol nr 10 im.prof.J.Groszkowskiego (Poland)</w:t>
      </w:r>
    </w:p>
    <w:p w:rsidR="00126A44" w:rsidRPr="000E4F49" w:rsidRDefault="00126A44" w:rsidP="00126A44">
      <w:pPr>
        <w:spacing w:line="360" w:lineRule="auto"/>
        <w:jc w:val="both"/>
        <w:rPr>
          <w:sz w:val="22"/>
          <w:szCs w:val="22"/>
          <w:lang w:val="en-US"/>
        </w:rPr>
      </w:pPr>
      <w:r w:rsidRPr="00126A44">
        <w:rPr>
          <w:sz w:val="22"/>
          <w:szCs w:val="22"/>
        </w:rPr>
        <w:t>Rebecca Bollands – Howes Primary School (UK)</w:t>
      </w:r>
    </w:p>
    <w:p w:rsidR="00BB71EA" w:rsidRPr="00BB71EA" w:rsidRDefault="00BB71EA" w:rsidP="00126A44">
      <w:pPr>
        <w:spacing w:line="360" w:lineRule="auto"/>
        <w:jc w:val="both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>Συντονιστές του προγράμματος</w:t>
      </w:r>
    </w:p>
    <w:p w:rsidR="00D636DF" w:rsidRPr="00BB71EA" w:rsidRDefault="00D636DF" w:rsidP="00DA6B1C">
      <w:pPr>
        <w:rPr>
          <w:sz w:val="22"/>
          <w:szCs w:val="22"/>
          <w:lang w:val="en-US"/>
        </w:rPr>
      </w:pPr>
    </w:p>
    <w:p w:rsidR="00070BD7" w:rsidRPr="00BB71EA" w:rsidRDefault="00070BD7" w:rsidP="00DA6B1C">
      <w:pPr>
        <w:rPr>
          <w:sz w:val="22"/>
          <w:szCs w:val="22"/>
          <w:lang w:val="en-US"/>
        </w:rPr>
      </w:pPr>
    </w:p>
    <w:sectPr w:rsidR="00070BD7" w:rsidRPr="00BB71EA" w:rsidSect="00BB71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880" w:right="1440" w:bottom="66" w:left="1440" w:header="720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22C" w:rsidRDefault="005E722C">
      <w:r>
        <w:separator/>
      </w:r>
    </w:p>
  </w:endnote>
  <w:endnote w:type="continuationSeparator" w:id="0">
    <w:p w:rsidR="005E722C" w:rsidRDefault="005E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04" w:rsidRDefault="0082735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D22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2204" w:rsidRDefault="009D220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04" w:rsidRDefault="009D220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22C" w:rsidRDefault="005E722C">
      <w:r>
        <w:separator/>
      </w:r>
    </w:p>
  </w:footnote>
  <w:footnote w:type="continuationSeparator" w:id="0">
    <w:p w:rsidR="005E722C" w:rsidRDefault="005E7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04" w:rsidRDefault="00827357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9D220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2204">
      <w:rPr>
        <w:rStyle w:val="a5"/>
        <w:noProof/>
      </w:rPr>
      <w:t>1</w:t>
    </w:r>
    <w:r>
      <w:rPr>
        <w:rStyle w:val="a5"/>
      </w:rPr>
      <w:fldChar w:fldCharType="end"/>
    </w:r>
  </w:p>
  <w:p w:rsidR="009D2204" w:rsidRDefault="009D2204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04" w:rsidRDefault="00827357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9D220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71EA">
      <w:rPr>
        <w:rStyle w:val="a5"/>
        <w:noProof/>
      </w:rPr>
      <w:t>2</w:t>
    </w:r>
    <w:r>
      <w:rPr>
        <w:rStyle w:val="a5"/>
      </w:rPr>
      <w:fldChar w:fldCharType="end"/>
    </w:r>
  </w:p>
  <w:p w:rsidR="009D2204" w:rsidRDefault="009D2204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04" w:rsidRDefault="008C0619">
    <w:pPr>
      <w:pStyle w:val="a3"/>
    </w:pPr>
    <w:r>
      <w:rPr>
        <w:noProof/>
        <w:lang w:val="el-GR" w:eastAsia="el-GR"/>
      </w:rPr>
      <w:drawing>
        <wp:inline distT="0" distB="0" distL="0" distR="0">
          <wp:extent cx="1181100" cy="1181100"/>
          <wp:effectExtent l="19050" t="0" r="0" b="0"/>
          <wp:docPr id="1" name="Picture 1" descr="Description: apple HDD:Users:rebeccabollands:Downloads:Rysunek1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pple HDD:Users:rebeccabollands:Downloads:Rysunek1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84940">
      <w:rPr>
        <w:noProof/>
        <w:sz w:val="20"/>
        <w:lang w:val="el-GR" w:eastAsia="el-G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4038600</wp:posOffset>
              </wp:positionH>
              <wp:positionV relativeFrom="paragraph">
                <wp:posOffset>-114300</wp:posOffset>
              </wp:positionV>
              <wp:extent cx="2070735" cy="12573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04" w:rsidRDefault="008C0619">
                          <w:pPr>
                            <w:jc w:val="center"/>
                            <w:rPr>
                              <w:color w:val="0101FF"/>
                              <w:sz w:val="20"/>
                              <w:lang w:val="el-GR"/>
                            </w:rPr>
                          </w:pPr>
                          <w:r w:rsidRPr="008C0619">
                            <w:rPr>
                              <w:color w:val="0101FF"/>
                              <w:sz w:val="20"/>
                              <w:lang w:val="el-GR"/>
                            </w:rPr>
                            <w:t>49</w:t>
                          </w:r>
                          <w:r w:rsidRPr="008C0619">
                            <w:rPr>
                              <w:color w:val="0101FF"/>
                              <w:sz w:val="20"/>
                              <w:vertAlign w:val="superscript"/>
                              <w:lang w:val="el-GR"/>
                            </w:rPr>
                            <w:t>ο</w:t>
                          </w:r>
                          <w:r>
                            <w:rPr>
                              <w:color w:val="0101FF"/>
                              <w:sz w:val="20"/>
                              <w:lang w:val="el-GR"/>
                            </w:rPr>
                            <w:t xml:space="preserve"> Δημοτικό Σχολείο Πατρών</w:t>
                          </w:r>
                        </w:p>
                        <w:p w:rsidR="009D2204" w:rsidRPr="008C0619" w:rsidRDefault="00D86743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 xml:space="preserve">         </w:t>
                          </w:r>
                          <w:r w:rsidRPr="00D86743"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>
                                <wp:extent cx="787731" cy="908462"/>
                                <wp:effectExtent l="19050" t="0" r="0" b="0"/>
                                <wp:docPr id="5" name="Εικόνα 1" descr="C:\Users\49ο ΔΗΜΟΤΙΚΟ ΠΑΤΡΩΝ\Desktop\logo 49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49ο ΔΗΜΟΤΙΚΟ ΠΑΤΡΩΝ\Desktop\logo 49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9534" cy="9105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8pt;margin-top:-9pt;width:163.0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0yQhA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" stroked="f">
              <v:textbox>
                <w:txbxContent>
                  <w:p w:rsidR="009D2204" w:rsidRDefault="008C0619">
                    <w:pPr>
                      <w:jc w:val="center"/>
                      <w:rPr>
                        <w:color w:val="0101FF"/>
                        <w:sz w:val="20"/>
                        <w:lang w:val="el-GR"/>
                      </w:rPr>
                    </w:pPr>
                    <w:r w:rsidRPr="008C0619">
                      <w:rPr>
                        <w:color w:val="0101FF"/>
                        <w:sz w:val="20"/>
                        <w:lang w:val="el-GR"/>
                      </w:rPr>
                      <w:t>49</w:t>
                    </w:r>
                    <w:r w:rsidRPr="008C0619">
                      <w:rPr>
                        <w:color w:val="0101FF"/>
                        <w:sz w:val="20"/>
                        <w:vertAlign w:val="superscript"/>
                        <w:lang w:val="el-GR"/>
                      </w:rPr>
                      <w:t>ο</w:t>
                    </w:r>
                    <w:r>
                      <w:rPr>
                        <w:color w:val="0101FF"/>
                        <w:sz w:val="20"/>
                        <w:lang w:val="el-GR"/>
                      </w:rPr>
                      <w:t xml:space="preserve"> Δημοτικό Σχολείο Πατρών</w:t>
                    </w:r>
                  </w:p>
                  <w:p w:rsidR="009D2204" w:rsidRPr="008C0619" w:rsidRDefault="00D86743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 xml:space="preserve">         </w:t>
                    </w:r>
                    <w:r w:rsidRPr="00D86743">
                      <w:rPr>
                        <w:noProof/>
                        <w:lang w:val="el-GR" w:eastAsia="el-GR"/>
                      </w:rPr>
                      <w:drawing>
                        <wp:inline distT="0" distB="0" distL="0" distR="0">
                          <wp:extent cx="787731" cy="908462"/>
                          <wp:effectExtent l="19050" t="0" r="0" b="0"/>
                          <wp:docPr id="5" name="Εικόνα 1" descr="C:\Users\49ο ΔΗΜΟΤΙΚΟ ΠΑΤΡΩΝ\Desktop\logo 49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49ο ΔΗΜΟΤΙΚΟ ΠΑΤΡΩΝ\Desktop\logo 49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9534" cy="9105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84940">
      <w:rPr>
        <w:noProof/>
        <w:sz w:val="20"/>
        <w:lang w:val="el-GR" w:eastAsia="el-G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-291465</wp:posOffset>
              </wp:positionH>
              <wp:positionV relativeFrom="paragraph">
                <wp:posOffset>1259840</wp:posOffset>
              </wp:positionV>
              <wp:extent cx="6286500" cy="0"/>
              <wp:effectExtent l="13335" t="12065" r="5715" b="698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99D8C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99.2pt" to="472.0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ooEwIAACg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27CEC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5216B092"/>
    <w:lvl w:ilvl="0">
      <w:numFmt w:val="decimal"/>
      <w:lvlText w:val="*"/>
      <w:lvlJc w:val="left"/>
    </w:lvl>
  </w:abstractNum>
  <w:abstractNum w:abstractNumId="2" w15:restartNumberingAfterBreak="0">
    <w:nsid w:val="04F425B6"/>
    <w:multiLevelType w:val="hybridMultilevel"/>
    <w:tmpl w:val="C902FD20"/>
    <w:lvl w:ilvl="0" w:tplc="4CB4F6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5A5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1A85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1C18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5E4C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1A20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C234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EA36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2A7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D20D5F"/>
    <w:multiLevelType w:val="hybridMultilevel"/>
    <w:tmpl w:val="4198E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A308C"/>
    <w:multiLevelType w:val="hybridMultilevel"/>
    <w:tmpl w:val="552AAECE"/>
    <w:lvl w:ilvl="0" w:tplc="BDF02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A4DD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8C67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CEA1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A81B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484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304E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28D1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08F7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  <w:lvlOverride w:ilvl="0">
      <w:lvl w:ilvl="0">
        <w:start w:val="12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28"/>
    <w:rsid w:val="000121F9"/>
    <w:rsid w:val="0004682A"/>
    <w:rsid w:val="00070BD7"/>
    <w:rsid w:val="00095542"/>
    <w:rsid w:val="000D2715"/>
    <w:rsid w:val="000E0168"/>
    <w:rsid w:val="000E4F49"/>
    <w:rsid w:val="00126A44"/>
    <w:rsid w:val="00134B85"/>
    <w:rsid w:val="00164EA7"/>
    <w:rsid w:val="001711B1"/>
    <w:rsid w:val="001965B2"/>
    <w:rsid w:val="001B4266"/>
    <w:rsid w:val="001E59AF"/>
    <w:rsid w:val="001F3A42"/>
    <w:rsid w:val="00272AE1"/>
    <w:rsid w:val="00291F99"/>
    <w:rsid w:val="002944C0"/>
    <w:rsid w:val="002B13CA"/>
    <w:rsid w:val="002E4A0B"/>
    <w:rsid w:val="003002E1"/>
    <w:rsid w:val="00365EE1"/>
    <w:rsid w:val="00382C15"/>
    <w:rsid w:val="00386DD4"/>
    <w:rsid w:val="003A4709"/>
    <w:rsid w:val="003F7175"/>
    <w:rsid w:val="00401D31"/>
    <w:rsid w:val="00422027"/>
    <w:rsid w:val="004A0736"/>
    <w:rsid w:val="004B7CE8"/>
    <w:rsid w:val="005110F4"/>
    <w:rsid w:val="0052227C"/>
    <w:rsid w:val="00543B77"/>
    <w:rsid w:val="00545EDF"/>
    <w:rsid w:val="0055162C"/>
    <w:rsid w:val="00572EBF"/>
    <w:rsid w:val="005749ED"/>
    <w:rsid w:val="005C1A9C"/>
    <w:rsid w:val="005C4AE5"/>
    <w:rsid w:val="005C5774"/>
    <w:rsid w:val="005E3DAE"/>
    <w:rsid w:val="005E722C"/>
    <w:rsid w:val="005F4A9E"/>
    <w:rsid w:val="00613C74"/>
    <w:rsid w:val="00632FAE"/>
    <w:rsid w:val="00660AA9"/>
    <w:rsid w:val="00697F3D"/>
    <w:rsid w:val="006E3B3B"/>
    <w:rsid w:val="006F1706"/>
    <w:rsid w:val="00701896"/>
    <w:rsid w:val="00730AED"/>
    <w:rsid w:val="0073139E"/>
    <w:rsid w:val="00781A9C"/>
    <w:rsid w:val="007E7D35"/>
    <w:rsid w:val="00827357"/>
    <w:rsid w:val="00881004"/>
    <w:rsid w:val="008852E8"/>
    <w:rsid w:val="008A68EB"/>
    <w:rsid w:val="008C0619"/>
    <w:rsid w:val="008C4EEF"/>
    <w:rsid w:val="008E117D"/>
    <w:rsid w:val="00932A5D"/>
    <w:rsid w:val="009631C5"/>
    <w:rsid w:val="009B466C"/>
    <w:rsid w:val="009C1138"/>
    <w:rsid w:val="009D2204"/>
    <w:rsid w:val="00A14E3C"/>
    <w:rsid w:val="00A277AB"/>
    <w:rsid w:val="00A474D6"/>
    <w:rsid w:val="00A61951"/>
    <w:rsid w:val="00A918F8"/>
    <w:rsid w:val="00A972E7"/>
    <w:rsid w:val="00AF3D95"/>
    <w:rsid w:val="00B274A1"/>
    <w:rsid w:val="00B5007B"/>
    <w:rsid w:val="00B50C56"/>
    <w:rsid w:val="00B66480"/>
    <w:rsid w:val="00B816A5"/>
    <w:rsid w:val="00BA4A7C"/>
    <w:rsid w:val="00BB4E4C"/>
    <w:rsid w:val="00BB71EA"/>
    <w:rsid w:val="00BC64D2"/>
    <w:rsid w:val="00C637D1"/>
    <w:rsid w:val="00C86928"/>
    <w:rsid w:val="00CA4CAE"/>
    <w:rsid w:val="00CB0C3D"/>
    <w:rsid w:val="00CB5446"/>
    <w:rsid w:val="00CD569B"/>
    <w:rsid w:val="00CF2553"/>
    <w:rsid w:val="00CF3F14"/>
    <w:rsid w:val="00D27BF5"/>
    <w:rsid w:val="00D60E39"/>
    <w:rsid w:val="00D636DF"/>
    <w:rsid w:val="00D66F95"/>
    <w:rsid w:val="00D72564"/>
    <w:rsid w:val="00D81B01"/>
    <w:rsid w:val="00D86743"/>
    <w:rsid w:val="00DA6B1C"/>
    <w:rsid w:val="00DD5F39"/>
    <w:rsid w:val="00DF610F"/>
    <w:rsid w:val="00E131A4"/>
    <w:rsid w:val="00E13359"/>
    <w:rsid w:val="00E71866"/>
    <w:rsid w:val="00E76528"/>
    <w:rsid w:val="00E83A0E"/>
    <w:rsid w:val="00EE3ED2"/>
    <w:rsid w:val="00EF115C"/>
    <w:rsid w:val="00F130A9"/>
    <w:rsid w:val="00F331BA"/>
    <w:rsid w:val="00F50A09"/>
    <w:rsid w:val="00F71AC4"/>
    <w:rsid w:val="00F75258"/>
    <w:rsid w:val="00F84940"/>
    <w:rsid w:val="00FA74FF"/>
    <w:rsid w:val="00FC4B14"/>
    <w:rsid w:val="00FD4C26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2A818D-C1E3-41E5-8792-12B4C41B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528"/>
    <w:rPr>
      <w:rFonts w:ascii="Arial" w:hAnsi="Arial"/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2B13CA"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"/>
    <w:qFormat/>
    <w:rsid w:val="00EE3ED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652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7652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6528"/>
  </w:style>
  <w:style w:type="paragraph" w:styleId="a6">
    <w:name w:val="Balloon Text"/>
    <w:basedOn w:val="a"/>
    <w:semiHidden/>
    <w:rsid w:val="008A68EB"/>
    <w:rPr>
      <w:rFonts w:ascii="Tahoma" w:hAnsi="Tahoma" w:cs="Tahoma"/>
      <w:sz w:val="16"/>
      <w:szCs w:val="16"/>
    </w:rPr>
  </w:style>
  <w:style w:type="character" w:styleId="a7">
    <w:name w:val="Strong"/>
    <w:qFormat/>
    <w:rsid w:val="00F75258"/>
    <w:rPr>
      <w:b/>
      <w:bCs/>
    </w:rPr>
  </w:style>
  <w:style w:type="paragraph" w:styleId="Web">
    <w:name w:val="Normal (Web)"/>
    <w:basedOn w:val="a"/>
    <w:rsid w:val="00F75258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-">
    <w:name w:val="Hyperlink"/>
    <w:rsid w:val="00F75258"/>
    <w:rPr>
      <w:color w:val="0000FF"/>
      <w:u w:val="single"/>
    </w:rPr>
  </w:style>
  <w:style w:type="paragraph" w:styleId="a8">
    <w:name w:val="Body Text"/>
    <w:basedOn w:val="a"/>
    <w:rsid w:val="005F4A9E"/>
    <w:pPr>
      <w:jc w:val="both"/>
    </w:pPr>
    <w:rPr>
      <w:rFonts w:ascii="HfW precursive" w:hAnsi="HfW precursive"/>
      <w:sz w:val="22"/>
    </w:rPr>
  </w:style>
  <w:style w:type="paragraph" w:styleId="20">
    <w:name w:val="Body Text 2"/>
    <w:basedOn w:val="a"/>
    <w:rsid w:val="005F4A9E"/>
    <w:pPr>
      <w:spacing w:after="120" w:line="480" w:lineRule="auto"/>
    </w:pPr>
  </w:style>
  <w:style w:type="paragraph" w:customStyle="1" w:styleId="-11">
    <w:name w:val="Πολύχρωμη λίστα - ΄Εμφαση 11"/>
    <w:basedOn w:val="a"/>
    <w:uiPriority w:val="34"/>
    <w:qFormat/>
    <w:rsid w:val="00126A44"/>
    <w:pPr>
      <w:ind w:left="720"/>
      <w:contextualSpacing/>
    </w:pPr>
    <w:rPr>
      <w:rFonts w:ascii="Cambria" w:eastAsia="MS Mincho" w:hAnsi="Cambria"/>
      <w:lang w:val="en-US" w:eastAsia="en-US"/>
    </w:rPr>
  </w:style>
  <w:style w:type="character" w:styleId="-0">
    <w:name w:val="FollowedHyperlink"/>
    <w:basedOn w:val="a0"/>
    <w:rsid w:val="000E4F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-project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9462B-8578-459B-9568-FBF84009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13th March 2009</vt:lpstr>
      <vt:lpstr>13th March 2009</vt:lpstr>
    </vt:vector>
  </TitlesOfParts>
  <Company>Index Team</Company>
  <LinksUpToDate>false</LinksUpToDate>
  <CharactersWithSpaces>1747</CharactersWithSpaces>
  <SharedDoc>false</SharedDoc>
  <HLinks>
    <vt:vector size="18" baseType="variant">
      <vt:variant>
        <vt:i4>3604522</vt:i4>
      </vt:variant>
      <vt:variant>
        <vt:i4>0</vt:i4>
      </vt:variant>
      <vt:variant>
        <vt:i4>0</vt:i4>
      </vt:variant>
      <vt:variant>
        <vt:i4>5</vt:i4>
      </vt:variant>
      <vt:variant>
        <vt:lpwstr>http://www.best-project.eu</vt:lpwstr>
      </vt:variant>
      <vt:variant>
        <vt:lpwstr/>
      </vt:variant>
      <vt:variant>
        <vt:i4>1310726</vt:i4>
      </vt:variant>
      <vt:variant>
        <vt:i4>3619</vt:i4>
      </vt:variant>
      <vt:variant>
        <vt:i4>1026</vt:i4>
      </vt:variant>
      <vt:variant>
        <vt:i4>1</vt:i4>
      </vt:variant>
      <vt:variant>
        <vt:lpwstr>LGC_Accreditation_Logo_2014_15</vt:lpwstr>
      </vt:variant>
      <vt:variant>
        <vt:lpwstr/>
      </vt:variant>
      <vt:variant>
        <vt:i4>4587630</vt:i4>
      </vt:variant>
      <vt:variant>
        <vt:i4>3624</vt:i4>
      </vt:variant>
      <vt:variant>
        <vt:i4>1027</vt:i4>
      </vt:variant>
      <vt:variant>
        <vt:i4>1</vt:i4>
      </vt:variant>
      <vt:variant>
        <vt:lpwstr>final one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March 2009</dc:title>
  <dc:creator>Index Team</dc:creator>
  <cp:lastModifiedBy>Administrator</cp:lastModifiedBy>
  <cp:revision>2</cp:revision>
  <cp:lastPrinted>2016-05-24T07:44:00Z</cp:lastPrinted>
  <dcterms:created xsi:type="dcterms:W3CDTF">2016-06-03T07:15:00Z</dcterms:created>
  <dcterms:modified xsi:type="dcterms:W3CDTF">2016-06-03T07:15:00Z</dcterms:modified>
</cp:coreProperties>
</file>