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50" w:rsidRPr="00E31550" w:rsidRDefault="00E31550" w:rsidP="00E31550">
      <w:pPr>
        <w:jc w:val="center"/>
        <w:rPr>
          <w:rStyle w:val="Strong"/>
          <w:rFonts w:ascii="Arial" w:hAnsi="Arial" w:cs="Arial"/>
          <w:color w:val="777777"/>
          <w:sz w:val="21"/>
          <w:szCs w:val="21"/>
          <w:bdr w:val="none" w:sz="0" w:space="0" w:color="auto" w:frame="1"/>
          <w:shd w:val="clear" w:color="auto" w:fill="FFFFFF"/>
        </w:rPr>
      </w:pPr>
      <w:r w:rsidRPr="00E31550">
        <w:rPr>
          <w:rStyle w:val="Strong"/>
          <w:rFonts w:ascii="Arial" w:hAnsi="Arial" w:cs="Arial"/>
          <w:color w:val="777777"/>
          <w:sz w:val="21"/>
          <w:szCs w:val="21"/>
          <w:bdr w:val="none" w:sz="0" w:space="0" w:color="auto" w:frame="1"/>
          <w:shd w:val="clear" w:color="auto" w:fill="FFFFFF"/>
        </w:rPr>
        <w:t>ΔΕΛΤΙΟ ΤΥΠΟΥ</w:t>
      </w:r>
    </w:p>
    <w:p w:rsidR="00B108F8" w:rsidRPr="00E31550" w:rsidRDefault="00B108F8" w:rsidP="00E31550">
      <w:pPr>
        <w:jc w:val="center"/>
        <w:rPr>
          <w:rStyle w:val="Strong"/>
          <w:rFonts w:ascii="Arial" w:hAnsi="Arial" w:cs="Arial"/>
          <w:color w:val="777777"/>
          <w:sz w:val="21"/>
          <w:szCs w:val="21"/>
          <w:bdr w:val="none" w:sz="0" w:space="0" w:color="auto" w:frame="1"/>
          <w:shd w:val="clear" w:color="auto" w:fill="FFFFFF"/>
        </w:rPr>
      </w:pPr>
      <w:r w:rsidRPr="00E31550">
        <w:rPr>
          <w:rStyle w:val="Strong"/>
          <w:rFonts w:ascii="Arial" w:hAnsi="Arial" w:cs="Arial"/>
          <w:color w:val="777777"/>
          <w:sz w:val="21"/>
          <w:szCs w:val="21"/>
          <w:bdr w:val="none" w:sz="0" w:space="0" w:color="auto" w:frame="1"/>
          <w:shd w:val="clear" w:color="auto" w:fill="FFFFFF"/>
        </w:rPr>
        <w:t>5η ΕΚΘΕΣΗ ΜΕΤΑΦΟΡΑΣ ΤΕΧΝΟΓΝΩΣΙΑΣ - PATRAS IQ 2018</w:t>
      </w:r>
    </w:p>
    <w:p w:rsidR="00B108F8" w:rsidRPr="00E31550" w:rsidRDefault="00B108F8">
      <w:pPr>
        <w:rPr>
          <w:rStyle w:val="Strong"/>
          <w:rFonts w:ascii="Arial" w:hAnsi="Arial" w:cs="Arial"/>
          <w:color w:val="777777"/>
          <w:sz w:val="21"/>
          <w:szCs w:val="21"/>
          <w:bdr w:val="none" w:sz="0" w:space="0" w:color="auto" w:frame="1"/>
          <w:shd w:val="clear" w:color="auto" w:fill="FFFFFF"/>
        </w:rPr>
      </w:pPr>
    </w:p>
    <w:p w:rsidR="008713A8" w:rsidRPr="00E31550" w:rsidRDefault="00B108F8" w:rsidP="00FD28A7">
      <w:pPr>
        <w:jc w:val="both"/>
        <w:rPr>
          <w:rFonts w:ascii="Arial" w:hAnsi="Arial" w:cs="Arial"/>
          <w:color w:val="777777"/>
          <w:shd w:val="clear" w:color="auto" w:fill="FFFFFF"/>
        </w:rPr>
      </w:pPr>
      <w:r w:rsidRPr="00E31550">
        <w:rPr>
          <w:rFonts w:ascii="Arial" w:hAnsi="Arial" w:cs="Arial"/>
          <w:color w:val="777777"/>
          <w:sz w:val="21"/>
          <w:szCs w:val="21"/>
        </w:rPr>
        <w:br/>
      </w:r>
      <w:r w:rsidR="005B7B3E" w:rsidRPr="00E31550">
        <w:rPr>
          <w:rFonts w:ascii="Arial" w:hAnsi="Arial" w:cs="Arial"/>
          <w:color w:val="777777"/>
          <w:shd w:val="clear" w:color="auto" w:fill="FFFFFF"/>
        </w:rPr>
        <w:t xml:space="preserve">H </w:t>
      </w:r>
      <w:r w:rsidR="005B7B3E" w:rsidRPr="00E31550">
        <w:rPr>
          <w:rFonts w:ascii="Arial" w:hAnsi="Arial" w:cs="Arial"/>
          <w:b/>
          <w:color w:val="777777"/>
          <w:shd w:val="clear" w:color="auto" w:fill="FFFFFF"/>
        </w:rPr>
        <w:t>5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>η Έκθεση Μεταφοράς Τεχνογνωσίας – Patras IQ,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 η οποία αποτελεί </w:t>
      </w:r>
      <w:r w:rsidR="00E31550">
        <w:rPr>
          <w:rFonts w:ascii="Arial" w:hAnsi="Arial" w:cs="Arial"/>
          <w:color w:val="777777"/>
          <w:shd w:val="clear" w:color="auto" w:fill="FFFFFF"/>
        </w:rPr>
        <w:t>συν</w:t>
      </w:r>
      <w:r w:rsidR="00E31550" w:rsidRPr="00E31550">
        <w:rPr>
          <w:rFonts w:ascii="Arial" w:hAnsi="Arial" w:cs="Arial"/>
          <w:color w:val="777777"/>
          <w:shd w:val="clear" w:color="auto" w:fill="FFFFFF"/>
        </w:rPr>
        <w:t>διοργάνωση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 των Υπουργείων Παιδείας, Έρευνας &amp; Θρησκευμάτων και Οικονομίας &amp; Ανάπτυξης, του Πανεπιστημίου Πατρών, του Επιμελητηρίου Αχαΐας, της Περιφέρειας Δυτικής Ελλάδας, του Ελληνικού Ανοικτού Πανεπιστημίου και του Τεχνολογικού Εκπαιδευτικού Ιδρύματος Δυτικής Ελλάδας, ανοίγει τις πύλες της </w:t>
      </w:r>
      <w:r w:rsidR="005B7B3E" w:rsidRPr="00E31550">
        <w:rPr>
          <w:rFonts w:ascii="Arial" w:hAnsi="Arial" w:cs="Arial"/>
          <w:color w:val="777777"/>
          <w:shd w:val="clear" w:color="auto" w:fill="FFFFFF"/>
        </w:rPr>
        <w:t>την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 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 xml:space="preserve">Παρασκευή, </w:t>
      </w:r>
      <w:r w:rsidR="005B7B3E" w:rsidRPr="00E31550">
        <w:rPr>
          <w:rFonts w:ascii="Arial" w:hAnsi="Arial" w:cs="Arial"/>
          <w:b/>
          <w:color w:val="777777"/>
          <w:shd w:val="clear" w:color="auto" w:fill="FFFFFF"/>
        </w:rPr>
        <w:t>2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>7 Απριλίου 201</w:t>
      </w:r>
      <w:r w:rsidR="005B7B3E" w:rsidRPr="00E31550">
        <w:rPr>
          <w:rFonts w:ascii="Arial" w:hAnsi="Arial" w:cs="Arial"/>
          <w:b/>
          <w:color w:val="777777"/>
          <w:shd w:val="clear" w:color="auto" w:fill="FFFFFF"/>
        </w:rPr>
        <w:t>8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 xml:space="preserve"> </w:t>
      </w:r>
      <w:r w:rsidR="005B7B3E" w:rsidRPr="00E31550">
        <w:rPr>
          <w:rFonts w:ascii="Arial" w:hAnsi="Arial" w:cs="Arial"/>
          <w:b/>
          <w:color w:val="777777"/>
          <w:shd w:val="clear" w:color="auto" w:fill="FFFFFF"/>
        </w:rPr>
        <w:t>στο Αθλητικό Κέντρο «Δ. Τόφαλος» της Πάτρας και για τρεις ημέρες, έως και την Κυριακή 29 Απριλίου 2018</w:t>
      </w:r>
      <w:r w:rsidR="005B7B3E" w:rsidRPr="00E31550">
        <w:rPr>
          <w:rFonts w:ascii="Arial" w:hAnsi="Arial" w:cs="Arial"/>
          <w:color w:val="777777"/>
          <w:shd w:val="clear" w:color="auto" w:fill="FFFFFF"/>
        </w:rPr>
        <w:t xml:space="preserve">, θα φιλοξενήσει </w:t>
      </w:r>
      <w:r w:rsidR="00C90AEA" w:rsidRPr="00E31550">
        <w:rPr>
          <w:rFonts w:ascii="Arial" w:hAnsi="Arial" w:cs="Arial"/>
          <w:color w:val="777777"/>
          <w:shd w:val="clear" w:color="auto" w:fill="FFFFFF"/>
        </w:rPr>
        <w:t xml:space="preserve">ερευνητικούς, εκπαιδευτικούς και αναπτυξιακούς φορείς, νεοφυείς και καινοτόμες επιχειρήσεις και τεχνοβλαστούς καθώς και συμπράττοντα σχήματα (ερευνητικά εργαστήρια και νεοφυείς επιχειρήσεις) που συνεργάζονται για την υλοποίηση καινοτόμων προϊόντων η υπηρεσιών, </w:t>
      </w:r>
      <w:r w:rsidR="00072D53" w:rsidRPr="00E31550">
        <w:rPr>
          <w:rFonts w:ascii="Arial" w:hAnsi="Arial" w:cs="Arial"/>
          <w:color w:val="777777"/>
          <w:shd w:val="clear" w:color="auto" w:fill="FFFFFF"/>
        </w:rPr>
        <w:t xml:space="preserve">πλαισιωμένη από σειρά εκδηλώσεων </w:t>
      </w:r>
      <w:r w:rsidR="00697AD1" w:rsidRPr="00E31550">
        <w:rPr>
          <w:rFonts w:ascii="Arial" w:hAnsi="Arial" w:cs="Arial"/>
          <w:color w:val="777777"/>
          <w:shd w:val="clear" w:color="auto" w:fill="FFFFFF"/>
        </w:rPr>
        <w:t>και διαγωνισμών</w:t>
      </w:r>
      <w:r w:rsidR="00C90AEA" w:rsidRPr="00E31550">
        <w:rPr>
          <w:rFonts w:ascii="Arial" w:hAnsi="Arial" w:cs="Arial"/>
          <w:color w:val="777777"/>
          <w:shd w:val="clear" w:color="auto" w:fill="FFFFFF"/>
        </w:rPr>
        <w:t xml:space="preserve">. </w:t>
      </w:r>
    </w:p>
    <w:p w:rsidR="00BE0D90" w:rsidRPr="00E31550" w:rsidRDefault="00BE0D90" w:rsidP="00FD28A7">
      <w:pPr>
        <w:jc w:val="both"/>
        <w:rPr>
          <w:rFonts w:ascii="Arial" w:hAnsi="Arial" w:cs="Arial"/>
          <w:color w:val="777777"/>
          <w:shd w:val="clear" w:color="auto" w:fill="FFFFFF"/>
        </w:rPr>
      </w:pPr>
      <w:r w:rsidRPr="00E31550">
        <w:rPr>
          <w:rFonts w:ascii="Arial" w:hAnsi="Arial" w:cs="Arial"/>
          <w:color w:val="777777"/>
          <w:shd w:val="clear" w:color="auto" w:fill="FFFFFF"/>
        </w:rPr>
        <w:t>Την έκθεση πρόκειται να επισκεφτούν εκπρόσωποι της Πολιτείας, πρέσβεις, εκπρόσωποι φορέων στο χώρο της καινοτομίας και των μικρομεσαίων επιχειρήσεων, εκπρόσωποι χρηματοοικονομικών και επενδυτικών οργανισμών από την Ελλάδα και το εξωτερικό.</w:t>
      </w:r>
    </w:p>
    <w:p w:rsidR="005B7B3E" w:rsidRPr="00E31550" w:rsidRDefault="00BE0D90" w:rsidP="00FD28A7">
      <w:pPr>
        <w:jc w:val="both"/>
        <w:rPr>
          <w:rFonts w:ascii="Arial" w:hAnsi="Arial" w:cs="Arial"/>
          <w:b/>
          <w:color w:val="777777"/>
          <w:shd w:val="clear" w:color="auto" w:fill="FFFFFF"/>
        </w:rPr>
      </w:pPr>
      <w:r w:rsidRPr="00E31550">
        <w:rPr>
          <w:rFonts w:ascii="Arial" w:hAnsi="Arial" w:cs="Arial"/>
          <w:b/>
          <w:color w:val="777777"/>
          <w:shd w:val="clear" w:color="auto" w:fill="FFFFFF"/>
        </w:rPr>
        <w:t>Τ</w:t>
      </w:r>
      <w:r w:rsidR="00697AD1" w:rsidRPr="00E31550">
        <w:rPr>
          <w:rFonts w:ascii="Arial" w:hAnsi="Arial" w:cs="Arial"/>
          <w:b/>
          <w:color w:val="777777"/>
          <w:shd w:val="clear" w:color="auto" w:fill="FFFFFF"/>
        </w:rPr>
        <w:t xml:space="preserve">α 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>ε</w:t>
      </w:r>
      <w:r w:rsidR="00697AD1" w:rsidRPr="00E31550">
        <w:rPr>
          <w:rFonts w:ascii="Arial" w:hAnsi="Arial" w:cs="Arial"/>
          <w:b/>
          <w:color w:val="777777"/>
          <w:shd w:val="clear" w:color="auto" w:fill="FFFFFF"/>
        </w:rPr>
        <w:t xml:space="preserve">γκαίνια και η Κεντρική Εκδήλωση της έκθεσης 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>θα λάβει χώρα την Παρασκευή 27 Απριλίου και ώρα 19:00 μμ</w:t>
      </w:r>
      <w:r w:rsidR="00E31550">
        <w:rPr>
          <w:rFonts w:ascii="Arial" w:hAnsi="Arial" w:cs="Arial"/>
          <w:b/>
          <w:color w:val="777777"/>
          <w:shd w:val="clear" w:color="auto" w:fill="FFFFFF"/>
        </w:rPr>
        <w:t>.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 xml:space="preserve"> </w:t>
      </w:r>
      <w:r w:rsidR="00697AD1" w:rsidRPr="00E31550">
        <w:rPr>
          <w:rFonts w:ascii="Arial" w:hAnsi="Arial" w:cs="Arial"/>
          <w:b/>
          <w:color w:val="777777"/>
          <w:shd w:val="clear" w:color="auto" w:fill="FFFFFF"/>
        </w:rPr>
        <w:t xml:space="preserve">με κύριο ομιλητή τον 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>Υπουργό</w:t>
      </w:r>
      <w:r w:rsidR="00114110" w:rsidRPr="00E31550">
        <w:rPr>
          <w:rFonts w:ascii="Arial" w:hAnsi="Arial" w:cs="Arial"/>
          <w:b/>
          <w:color w:val="777777"/>
          <w:shd w:val="clear" w:color="auto" w:fill="FFFFFF"/>
        </w:rPr>
        <w:t xml:space="preserve"> Ψηφιακής Πολιτικής κ.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 xml:space="preserve"> Παππά</w:t>
      </w:r>
      <w:r w:rsidR="00C90AEA" w:rsidRPr="00E31550">
        <w:rPr>
          <w:rFonts w:ascii="Arial" w:hAnsi="Arial" w:cs="Arial"/>
          <w:b/>
          <w:color w:val="777777"/>
          <w:shd w:val="clear" w:color="auto" w:fill="FFFFFF"/>
        </w:rPr>
        <w:t>.</w:t>
      </w:r>
    </w:p>
    <w:p w:rsidR="005B7B3E" w:rsidRPr="00E31550" w:rsidRDefault="000C4AE0" w:rsidP="00FD28A7">
      <w:pPr>
        <w:spacing w:line="240" w:lineRule="auto"/>
        <w:jc w:val="both"/>
        <w:rPr>
          <w:rFonts w:ascii="Arial" w:hAnsi="Arial" w:cs="Arial"/>
          <w:color w:val="777777"/>
          <w:shd w:val="clear" w:color="auto" w:fill="FFFFFF"/>
        </w:rPr>
      </w:pPr>
      <w:r w:rsidRPr="00E31550">
        <w:rPr>
          <w:rFonts w:ascii="Arial" w:hAnsi="Arial" w:cs="Arial"/>
          <w:color w:val="777777"/>
          <w:shd w:val="clear" w:color="auto" w:fill="FFFFFF"/>
        </w:rPr>
        <w:t>Καθώς η</w:t>
      </w:r>
      <w:r w:rsidR="00307342" w:rsidRPr="00E31550">
        <w:rPr>
          <w:rFonts w:ascii="Arial" w:hAnsi="Arial" w:cs="Arial"/>
          <w:color w:val="777777"/>
          <w:shd w:val="clear" w:color="auto" w:fill="FFFFFF"/>
        </w:rPr>
        <w:t xml:space="preserve"> προθεσμία δέσμευσης περιπτέρων λήγει στις</w:t>
      </w:r>
      <w:r w:rsidR="00307342" w:rsidRPr="00E31550">
        <w:rPr>
          <w:rFonts w:ascii="Arial" w:hAnsi="Arial" w:cs="Arial"/>
        </w:rPr>
        <w:t xml:space="preserve"> </w:t>
      </w:r>
      <w:r w:rsidR="00307342" w:rsidRPr="00E31550">
        <w:rPr>
          <w:rFonts w:ascii="Arial" w:hAnsi="Arial" w:cs="Arial"/>
          <w:b/>
          <w:color w:val="777777"/>
          <w:shd w:val="clear" w:color="auto" w:fill="FFFFFF"/>
        </w:rPr>
        <w:t>16/4/2018</w:t>
      </w:r>
      <w:r w:rsidRPr="00E31550">
        <w:rPr>
          <w:rFonts w:ascii="Arial" w:hAnsi="Arial" w:cs="Arial"/>
          <w:b/>
          <w:color w:val="777777"/>
          <w:shd w:val="clear" w:color="auto" w:fill="FFFFFF"/>
        </w:rPr>
        <w:t>,</w:t>
      </w:r>
      <w:r w:rsidR="00307342" w:rsidRPr="00E31550">
        <w:rPr>
          <w:rFonts w:ascii="Arial" w:hAnsi="Arial" w:cs="Arial"/>
          <w:color w:val="777777"/>
          <w:shd w:val="clear" w:color="auto" w:fill="FFFFFF"/>
        </w:rPr>
        <w:t xml:space="preserve"> 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όσοι ενδιαφέρονται να συμμετάσχουν μπορούν να υποβάλλουν άμεσα την </w:t>
      </w:r>
      <w:hyperlink r:id="rId5" w:history="1">
        <w:r w:rsidR="00B07E09" w:rsidRPr="00E31550">
          <w:rPr>
            <w:rStyle w:val="Hyperlink"/>
            <w:rFonts w:ascii="Arial" w:hAnsi="Arial" w:cs="Arial"/>
            <w:shd w:val="clear" w:color="auto" w:fill="FFFFFF"/>
          </w:rPr>
          <w:t xml:space="preserve">ηλεκτρονική τους </w:t>
        </w:r>
        <w:r w:rsidRPr="00E31550">
          <w:rPr>
            <w:rStyle w:val="Hyperlink"/>
            <w:rFonts w:ascii="Arial" w:hAnsi="Arial" w:cs="Arial"/>
            <w:shd w:val="clear" w:color="auto" w:fill="FFFFFF"/>
          </w:rPr>
          <w:t>αίτησ</w:t>
        </w:r>
        <w:r w:rsidR="00B07E09" w:rsidRPr="00E31550">
          <w:rPr>
            <w:rStyle w:val="Hyperlink"/>
            <w:rFonts w:ascii="Arial" w:hAnsi="Arial" w:cs="Arial"/>
            <w:shd w:val="clear" w:color="auto" w:fill="FFFFFF"/>
          </w:rPr>
          <w:t>η</w:t>
        </w:r>
      </w:hyperlink>
      <w:r w:rsidR="00B07E09" w:rsidRPr="00E31550">
        <w:rPr>
          <w:rFonts w:ascii="Arial" w:hAnsi="Arial" w:cs="Arial"/>
          <w:color w:val="777777"/>
          <w:shd w:val="clear" w:color="auto" w:fill="FFFFFF"/>
        </w:rPr>
        <w:t xml:space="preserve"> 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για την ένταξή τους στη διοργάνωση. </w:t>
      </w:r>
    </w:p>
    <w:p w:rsidR="000C4AE0" w:rsidRPr="00E31550" w:rsidRDefault="000C4AE0" w:rsidP="00FD28A7">
      <w:pPr>
        <w:jc w:val="both"/>
        <w:rPr>
          <w:rFonts w:ascii="Arial" w:hAnsi="Arial" w:cs="Arial"/>
          <w:color w:val="777777"/>
          <w:shd w:val="clear" w:color="auto" w:fill="FFFFFF"/>
        </w:rPr>
      </w:pPr>
      <w:r w:rsidRPr="00E31550">
        <w:rPr>
          <w:rFonts w:ascii="Arial" w:hAnsi="Arial" w:cs="Arial"/>
          <w:color w:val="777777"/>
          <w:shd w:val="clear" w:color="auto" w:fill="FFFFFF"/>
        </w:rPr>
        <w:t xml:space="preserve">Περισσότερες πληροφορίες για το </w:t>
      </w:r>
      <w:r w:rsidRPr="00E31550">
        <w:rPr>
          <w:rFonts w:ascii="Arial" w:hAnsi="Arial" w:cs="Arial"/>
          <w:color w:val="777777"/>
          <w:shd w:val="clear" w:color="auto" w:fill="FFFFFF"/>
          <w:lang w:val="en-US"/>
        </w:rPr>
        <w:t>PATRAS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 </w:t>
      </w:r>
      <w:r w:rsidRPr="00E31550">
        <w:rPr>
          <w:rFonts w:ascii="Arial" w:hAnsi="Arial" w:cs="Arial"/>
          <w:color w:val="777777"/>
          <w:shd w:val="clear" w:color="auto" w:fill="FFFFFF"/>
          <w:lang w:val="en-US"/>
        </w:rPr>
        <w:t>IQ</w:t>
      </w:r>
      <w:r w:rsidRPr="00E31550">
        <w:rPr>
          <w:rFonts w:ascii="Arial" w:hAnsi="Arial" w:cs="Arial"/>
          <w:color w:val="777777"/>
          <w:shd w:val="clear" w:color="auto" w:fill="FFFFFF"/>
        </w:rPr>
        <w:t xml:space="preserve"> 2018 μπορείτε να βρείτε σ</w:t>
      </w:r>
      <w:r w:rsidR="00B108F8" w:rsidRPr="00E31550">
        <w:rPr>
          <w:rFonts w:ascii="Arial" w:hAnsi="Arial" w:cs="Arial"/>
          <w:color w:val="777777"/>
          <w:shd w:val="clear" w:color="auto" w:fill="FFFFFF"/>
        </w:rPr>
        <w:t>τον ιστότοπο </w:t>
      </w:r>
      <w:hyperlink r:id="rId6" w:history="1">
        <w:r w:rsidR="00B07E09" w:rsidRPr="00E31550">
          <w:rPr>
            <w:rStyle w:val="Hyperlink"/>
            <w:rFonts w:ascii="Arial" w:hAnsi="Arial" w:cs="Arial"/>
            <w:shd w:val="clear" w:color="auto" w:fill="FFFFFF"/>
          </w:rPr>
          <w:t>https://www.patrasiq.gr/</w:t>
        </w:r>
      </w:hyperlink>
      <w:r w:rsidR="00B07E09" w:rsidRPr="00E31550">
        <w:rPr>
          <w:rFonts w:ascii="Arial" w:hAnsi="Arial" w:cs="Arial"/>
          <w:color w:val="777777"/>
          <w:shd w:val="clear" w:color="auto" w:fill="FFFFFF"/>
        </w:rPr>
        <w:t xml:space="preserve"> </w:t>
      </w:r>
      <w:r w:rsidR="00B108F8" w:rsidRPr="00E31550">
        <w:rPr>
          <w:rFonts w:ascii="Arial" w:hAnsi="Arial" w:cs="Arial"/>
          <w:color w:val="777777"/>
          <w:shd w:val="clear" w:color="auto" w:fill="FFFFFF"/>
        </w:rPr>
        <w:t xml:space="preserve"> </w:t>
      </w:r>
    </w:p>
    <w:p w:rsidR="000A50C3" w:rsidRPr="00E31550" w:rsidRDefault="000C4AE0" w:rsidP="00FD28A7">
      <w:pPr>
        <w:jc w:val="both"/>
        <w:rPr>
          <w:rFonts w:ascii="Arial" w:hAnsi="Arial" w:cs="Arial"/>
        </w:rPr>
      </w:pPr>
      <w:r w:rsidRPr="00E31550">
        <w:rPr>
          <w:rFonts w:ascii="Arial" w:hAnsi="Arial" w:cs="Arial"/>
          <w:color w:val="777777"/>
          <w:shd w:val="clear" w:color="auto" w:fill="FFFFFF"/>
        </w:rPr>
        <w:t>Με χαρά αναμέ</w:t>
      </w:r>
      <w:bookmarkStart w:id="0" w:name="_GoBack"/>
      <w:bookmarkEnd w:id="0"/>
      <w:r w:rsidRPr="00E31550">
        <w:rPr>
          <w:rFonts w:ascii="Arial" w:hAnsi="Arial" w:cs="Arial"/>
          <w:color w:val="777777"/>
          <w:shd w:val="clear" w:color="auto" w:fill="FFFFFF"/>
        </w:rPr>
        <w:t>νουμε να σας καλωσορίσουμε στην Patras IQ 2018.</w:t>
      </w:r>
    </w:p>
    <w:sectPr w:rsidR="000A50C3" w:rsidRPr="00E315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F8"/>
    <w:rsid w:val="00072D53"/>
    <w:rsid w:val="0009331F"/>
    <w:rsid w:val="000A50C3"/>
    <w:rsid w:val="000C4AE0"/>
    <w:rsid w:val="00114110"/>
    <w:rsid w:val="00307342"/>
    <w:rsid w:val="005A21F4"/>
    <w:rsid w:val="005B7B3E"/>
    <w:rsid w:val="00697AD1"/>
    <w:rsid w:val="008713A8"/>
    <w:rsid w:val="00B07E09"/>
    <w:rsid w:val="00B108F8"/>
    <w:rsid w:val="00BE0D90"/>
    <w:rsid w:val="00C90AEA"/>
    <w:rsid w:val="00E31550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26DB"/>
  <w15:chartTrackingRefBased/>
  <w15:docId w15:val="{0DE89152-417B-48F1-A34C-A15FB1B3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8F8"/>
    <w:rPr>
      <w:b/>
      <w:bCs/>
    </w:rPr>
  </w:style>
  <w:style w:type="character" w:styleId="Hyperlink">
    <w:name w:val="Hyperlink"/>
    <w:basedOn w:val="DefaultParagraphFont"/>
    <w:uiPriority w:val="99"/>
    <w:unhideWhenUsed/>
    <w:rsid w:val="00B108F8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B1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trasiq.gr/" TargetMode="External"/><Relationship Id="rId5" Type="http://schemas.openxmlformats.org/officeDocument/2006/relationships/hyperlink" Target="http://submission.upatras.gr/node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97F7-8949-4606-A59B-D02C1707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Χριστιάνα Λεοντίου</dc:creator>
  <cp:keywords/>
  <dc:description/>
  <cp:lastModifiedBy>new user</cp:lastModifiedBy>
  <cp:revision>5</cp:revision>
  <dcterms:created xsi:type="dcterms:W3CDTF">2018-04-13T05:26:00Z</dcterms:created>
  <dcterms:modified xsi:type="dcterms:W3CDTF">2018-04-13T10:36:00Z</dcterms:modified>
</cp:coreProperties>
</file>