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D7" w:rsidRPr="00BB5E96" w:rsidRDefault="007B46A3" w:rsidP="00FC79D7">
      <w:pPr>
        <w:pStyle w:val="1"/>
        <w:rPr>
          <w:bCs/>
          <w:u w:val="single"/>
        </w:rPr>
      </w:pPr>
      <w:r>
        <w:rPr>
          <w:b w:val="0"/>
        </w:rPr>
        <w:t xml:space="preserve"> </w:t>
      </w:r>
      <w:r w:rsidR="00FC79D7" w:rsidRPr="00BB5E96">
        <w:rPr>
          <w:b w:val="0"/>
        </w:rPr>
        <w:t xml:space="preserve">                                                                                                                                                                                                                                                                                                                                                                                                                                                                                                                                                                                                                                    </w:t>
      </w:r>
      <w:r w:rsidR="00FC79D7" w:rsidRPr="00BB5E96">
        <w:rPr>
          <w:bCs/>
          <w:u w:val="single"/>
        </w:rPr>
        <w:t xml:space="preserve">          </w:t>
      </w:r>
    </w:p>
    <w:p w:rsidR="00FC79D7" w:rsidRPr="00862B9E" w:rsidRDefault="00FC79D7" w:rsidP="00196B7B">
      <w:pPr>
        <w:spacing w:line="360" w:lineRule="auto"/>
        <w:ind w:left="-360" w:right="84" w:firstLine="360"/>
        <w:rPr>
          <w:sz w:val="24"/>
        </w:rPr>
      </w:pPr>
      <w:r w:rsidRPr="00BB5E96">
        <w:rPr>
          <w:sz w:val="24"/>
        </w:rPr>
        <w:t xml:space="preserve">                         </w:t>
      </w:r>
      <w:r w:rsidRPr="00BB5E96">
        <w:rPr>
          <w:sz w:val="24"/>
        </w:rPr>
        <w:object w:dxaOrig="449" w:dyaOrig="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8.25pt" o:ole="" fillcolor="window">
            <v:imagedata r:id="rId6" o:title="" gain="69719f" grayscale="t" bilevel="t"/>
          </v:shape>
          <o:OLEObject Type="Embed" ProgID="Word.Picture.8" ShapeID="_x0000_i1025" DrawAspect="Content" ObjectID="_1608534894" r:id="rId7"/>
        </w:object>
      </w:r>
      <w:r w:rsidRPr="00BB5E96">
        <w:rPr>
          <w:sz w:val="24"/>
        </w:rPr>
        <w:t xml:space="preserve">                            </w:t>
      </w:r>
      <w:r w:rsidR="00862B9E">
        <w:rPr>
          <w:sz w:val="24"/>
        </w:rPr>
        <w:t xml:space="preserve">                            </w:t>
      </w:r>
    </w:p>
    <w:p w:rsidR="00FC79D7" w:rsidRPr="00BB5E96" w:rsidRDefault="0049763C" w:rsidP="00FC79D7">
      <w:pPr>
        <w:spacing w:line="276" w:lineRule="auto"/>
        <w:ind w:right="-568"/>
        <w:rPr>
          <w:b/>
          <w:sz w:val="24"/>
        </w:rPr>
      </w:pPr>
      <w:r w:rsidRPr="00BB5E96">
        <w:rPr>
          <w:sz w:val="24"/>
        </w:rPr>
        <w:t xml:space="preserve"> </w:t>
      </w:r>
      <w:r w:rsidR="00FC79D7" w:rsidRPr="00BB5E96">
        <w:rPr>
          <w:sz w:val="24"/>
        </w:rPr>
        <w:t xml:space="preserve">    </w:t>
      </w:r>
      <w:r w:rsidR="007878B1">
        <w:rPr>
          <w:sz w:val="24"/>
        </w:rPr>
        <w:t xml:space="preserve">      </w:t>
      </w:r>
      <w:r w:rsidR="00FC79D7" w:rsidRPr="007878B1">
        <w:rPr>
          <w:b/>
          <w:lang w:val="en-US"/>
        </w:rPr>
        <w:t>E</w:t>
      </w:r>
      <w:r w:rsidR="00FC79D7" w:rsidRPr="007878B1">
        <w:rPr>
          <w:b/>
        </w:rPr>
        <w:t xml:space="preserve">ΛΛΗΝΙΚΗ ΔΗΜΟΚΡΑΤΙΑ </w:t>
      </w:r>
      <w:r w:rsidR="00FC79D7" w:rsidRPr="00BB5E96">
        <w:rPr>
          <w:b/>
          <w:sz w:val="24"/>
        </w:rPr>
        <w:t xml:space="preserve">          </w:t>
      </w:r>
      <w:r w:rsidR="00E30ED8">
        <w:rPr>
          <w:b/>
          <w:sz w:val="24"/>
        </w:rPr>
        <w:t xml:space="preserve">                     </w:t>
      </w:r>
      <w:r w:rsidR="00FC79D7" w:rsidRPr="00BB5E96">
        <w:rPr>
          <w:b/>
          <w:sz w:val="24"/>
        </w:rPr>
        <w:t xml:space="preserve">       </w:t>
      </w:r>
    </w:p>
    <w:p w:rsidR="007878B1" w:rsidRPr="007878B1" w:rsidRDefault="007878B1" w:rsidP="00FC79D7">
      <w:pPr>
        <w:ind w:right="-568"/>
        <w:rPr>
          <w:b/>
          <w:szCs w:val="22"/>
        </w:rPr>
      </w:pPr>
      <w:r>
        <w:rPr>
          <w:b/>
          <w:sz w:val="24"/>
        </w:rPr>
        <w:t xml:space="preserve">     </w:t>
      </w:r>
      <w:r w:rsidR="00FC79D7" w:rsidRPr="00BB5E96">
        <w:rPr>
          <w:b/>
          <w:sz w:val="24"/>
        </w:rPr>
        <w:t xml:space="preserve">  </w:t>
      </w:r>
      <w:r>
        <w:rPr>
          <w:b/>
          <w:sz w:val="24"/>
        </w:rPr>
        <w:t xml:space="preserve">     </w:t>
      </w:r>
      <w:r w:rsidR="00FC79D7" w:rsidRPr="007878B1">
        <w:rPr>
          <w:b/>
          <w:sz w:val="18"/>
          <w:szCs w:val="22"/>
        </w:rPr>
        <w:t>ΥΠΟΥΡΓΕΙΟ</w:t>
      </w:r>
      <w:r w:rsidR="00AD42FC" w:rsidRPr="00AD42FC">
        <w:rPr>
          <w:b/>
          <w:sz w:val="18"/>
          <w:szCs w:val="22"/>
        </w:rPr>
        <w:t xml:space="preserve"> </w:t>
      </w:r>
      <w:r w:rsidR="00FC79D7" w:rsidRPr="007878B1">
        <w:rPr>
          <w:b/>
          <w:sz w:val="18"/>
          <w:szCs w:val="22"/>
        </w:rPr>
        <w:t xml:space="preserve"> </w:t>
      </w:r>
      <w:r w:rsidR="00AD42FC" w:rsidRPr="007878B1">
        <w:rPr>
          <w:b/>
          <w:sz w:val="18"/>
          <w:szCs w:val="22"/>
        </w:rPr>
        <w:t>ΠΑΙΔΕΙΑΣ</w:t>
      </w:r>
      <w:r w:rsidR="00AD42FC" w:rsidRPr="00AD42FC">
        <w:rPr>
          <w:b/>
          <w:sz w:val="18"/>
          <w:szCs w:val="22"/>
        </w:rPr>
        <w:t>,</w:t>
      </w:r>
      <w:r w:rsidRPr="007878B1">
        <w:rPr>
          <w:b/>
          <w:sz w:val="18"/>
          <w:szCs w:val="22"/>
        </w:rPr>
        <w:t xml:space="preserve">  </w:t>
      </w:r>
      <w:r w:rsidR="005D4259">
        <w:rPr>
          <w:b/>
          <w:sz w:val="18"/>
          <w:szCs w:val="22"/>
        </w:rPr>
        <w:t xml:space="preserve">                             </w:t>
      </w:r>
      <w:r w:rsidR="00E30ED8">
        <w:rPr>
          <w:b/>
          <w:sz w:val="18"/>
          <w:szCs w:val="22"/>
        </w:rPr>
        <w:t xml:space="preserve">                      </w:t>
      </w:r>
    </w:p>
    <w:p w:rsidR="00FC79D7" w:rsidRPr="00CC7498" w:rsidRDefault="007878B1" w:rsidP="00FC79D7">
      <w:pPr>
        <w:ind w:right="-568"/>
        <w:rPr>
          <w:b/>
        </w:rPr>
      </w:pPr>
      <w:r w:rsidRPr="007878B1">
        <w:rPr>
          <w:b/>
          <w:sz w:val="18"/>
          <w:szCs w:val="22"/>
        </w:rPr>
        <w:t xml:space="preserve">        </w:t>
      </w:r>
      <w:r w:rsidR="00AD42FC" w:rsidRPr="00F138BF">
        <w:rPr>
          <w:b/>
          <w:sz w:val="18"/>
          <w:szCs w:val="22"/>
        </w:rPr>
        <w:t xml:space="preserve">ΕΡΕΥΝΑΣ </w:t>
      </w:r>
      <w:r w:rsidRPr="00F138BF">
        <w:rPr>
          <w:b/>
          <w:sz w:val="18"/>
          <w:szCs w:val="22"/>
        </w:rPr>
        <w:t xml:space="preserve"> </w:t>
      </w:r>
      <w:r w:rsidR="0049763C" w:rsidRPr="000C3CBA">
        <w:rPr>
          <w:b/>
          <w:sz w:val="18"/>
          <w:szCs w:val="22"/>
        </w:rPr>
        <w:t xml:space="preserve">ΚΑΙ </w:t>
      </w:r>
      <w:r w:rsidR="0049763C" w:rsidRPr="00CC7498">
        <w:rPr>
          <w:b/>
          <w:sz w:val="18"/>
          <w:szCs w:val="22"/>
        </w:rPr>
        <w:t>ΘΡΗΣΚΕΥΜΑΤΩΝ</w:t>
      </w:r>
      <w:r w:rsidR="00FC79D7" w:rsidRPr="00CC7498">
        <w:rPr>
          <w:b/>
          <w:sz w:val="18"/>
          <w:szCs w:val="22"/>
        </w:rPr>
        <w:t xml:space="preserve"> </w:t>
      </w:r>
      <w:r w:rsidR="00FC79D7" w:rsidRPr="00CC7498">
        <w:rPr>
          <w:b/>
        </w:rPr>
        <w:t xml:space="preserve">                   </w:t>
      </w:r>
      <w:r w:rsidR="00C22AF1" w:rsidRPr="00CC7498">
        <w:rPr>
          <w:b/>
        </w:rPr>
        <w:t xml:space="preserve">        </w:t>
      </w:r>
      <w:r w:rsidRPr="00CC7498">
        <w:rPr>
          <w:b/>
        </w:rPr>
        <w:t xml:space="preserve">            </w:t>
      </w:r>
      <w:r w:rsidR="00C22AF1" w:rsidRPr="00CC7498">
        <w:rPr>
          <w:b/>
        </w:rPr>
        <w:t xml:space="preserve"> </w:t>
      </w:r>
      <w:r w:rsidRPr="00CC7498">
        <w:rPr>
          <w:b/>
        </w:rPr>
        <w:t xml:space="preserve">      </w:t>
      </w:r>
      <w:r w:rsidR="00E30ED8" w:rsidRPr="00CC7498">
        <w:rPr>
          <w:b/>
        </w:rPr>
        <w:t xml:space="preserve">     </w:t>
      </w:r>
      <w:r w:rsidR="00C22AF1" w:rsidRPr="00CC7498">
        <w:rPr>
          <w:b/>
          <w:sz w:val="22"/>
          <w:szCs w:val="22"/>
        </w:rPr>
        <w:t>Πάτρα</w:t>
      </w:r>
      <w:r w:rsidR="00EF458B" w:rsidRPr="00CC7498">
        <w:rPr>
          <w:b/>
          <w:sz w:val="22"/>
          <w:szCs w:val="22"/>
        </w:rPr>
        <w:t xml:space="preserve"> </w:t>
      </w:r>
      <w:r w:rsidR="00196B7B" w:rsidRPr="00CC7498">
        <w:rPr>
          <w:b/>
          <w:sz w:val="22"/>
          <w:szCs w:val="22"/>
        </w:rPr>
        <w:t xml:space="preserve"> </w:t>
      </w:r>
      <w:r w:rsidR="00CC7498" w:rsidRPr="00CC7498">
        <w:rPr>
          <w:b/>
          <w:sz w:val="22"/>
          <w:szCs w:val="22"/>
        </w:rPr>
        <w:t>9</w:t>
      </w:r>
      <w:r w:rsidR="00196B7B" w:rsidRPr="00CC7498">
        <w:rPr>
          <w:b/>
          <w:sz w:val="22"/>
          <w:szCs w:val="22"/>
        </w:rPr>
        <w:t>-</w:t>
      </w:r>
      <w:r w:rsidR="000F33A7" w:rsidRPr="00CC7498">
        <w:rPr>
          <w:b/>
          <w:sz w:val="22"/>
          <w:szCs w:val="22"/>
        </w:rPr>
        <w:t>01</w:t>
      </w:r>
      <w:r w:rsidR="000C3CBA" w:rsidRPr="00CC7498">
        <w:rPr>
          <w:b/>
          <w:sz w:val="22"/>
          <w:szCs w:val="22"/>
        </w:rPr>
        <w:t>-</w:t>
      </w:r>
      <w:r w:rsidR="00FC79D7" w:rsidRPr="00CC7498">
        <w:rPr>
          <w:b/>
          <w:sz w:val="22"/>
          <w:szCs w:val="22"/>
        </w:rPr>
        <w:t>201</w:t>
      </w:r>
      <w:r w:rsidR="009659AF" w:rsidRPr="00CC7498">
        <w:rPr>
          <w:b/>
          <w:sz w:val="22"/>
          <w:szCs w:val="22"/>
        </w:rPr>
        <w:t>8</w:t>
      </w:r>
      <w:r w:rsidR="00FC79D7" w:rsidRPr="00CC7498">
        <w:rPr>
          <w:b/>
          <w:sz w:val="24"/>
        </w:rPr>
        <w:t xml:space="preserve"> </w:t>
      </w:r>
      <w:r w:rsidR="00FC79D7" w:rsidRPr="00CC7498">
        <w:rPr>
          <w:b/>
        </w:rPr>
        <w:t xml:space="preserve"> </w:t>
      </w:r>
    </w:p>
    <w:p w:rsidR="00FC79D7" w:rsidRPr="007878B1" w:rsidRDefault="00FC79D7" w:rsidP="00FC79D7">
      <w:pPr>
        <w:pStyle w:val="2"/>
        <w:rPr>
          <w:sz w:val="16"/>
        </w:rPr>
      </w:pPr>
      <w:r w:rsidRPr="00CC7498">
        <w:rPr>
          <w:sz w:val="18"/>
        </w:rPr>
        <w:t xml:space="preserve">  </w:t>
      </w:r>
      <w:r w:rsidR="007878B1" w:rsidRPr="00CC7498">
        <w:rPr>
          <w:sz w:val="18"/>
        </w:rPr>
        <w:t xml:space="preserve">     </w:t>
      </w:r>
      <w:r w:rsidRPr="00CC7498">
        <w:rPr>
          <w:sz w:val="16"/>
        </w:rPr>
        <w:t>ΠΕΡΙΦΕΡΕΙΑΚΗ Δ/ΝΣΗ Π/ΘΜΙΑΣ</w:t>
      </w:r>
      <w:r w:rsidR="0049763C" w:rsidRPr="00CC7498">
        <w:rPr>
          <w:sz w:val="16"/>
        </w:rPr>
        <w:t xml:space="preserve"> </w:t>
      </w:r>
      <w:r w:rsidRPr="00CC7498">
        <w:rPr>
          <w:sz w:val="16"/>
        </w:rPr>
        <w:t xml:space="preserve">&amp; Δ/ΘΜΙΑΣ                       </w:t>
      </w:r>
      <w:r w:rsidR="008278CE" w:rsidRPr="00CC7498">
        <w:rPr>
          <w:sz w:val="16"/>
        </w:rPr>
        <w:t xml:space="preserve">                        </w:t>
      </w:r>
      <w:r w:rsidR="008278CE" w:rsidRPr="00CC7498">
        <w:rPr>
          <w:szCs w:val="22"/>
        </w:rPr>
        <w:t xml:space="preserve">Αριθμ. πρωτ. </w:t>
      </w:r>
      <w:r w:rsidR="00572574" w:rsidRPr="00CC7498">
        <w:rPr>
          <w:szCs w:val="22"/>
        </w:rPr>
        <w:t>Φ 50</w:t>
      </w:r>
      <w:r w:rsidR="006E6C6D" w:rsidRPr="00CC7498">
        <w:rPr>
          <w:szCs w:val="22"/>
        </w:rPr>
        <w:t>.1</w:t>
      </w:r>
      <w:r w:rsidR="00F2320F" w:rsidRPr="00CC7498">
        <w:rPr>
          <w:szCs w:val="22"/>
        </w:rPr>
        <w:t>/</w:t>
      </w:r>
      <w:r w:rsidR="00CC7498">
        <w:rPr>
          <w:szCs w:val="22"/>
        </w:rPr>
        <w:t>213</w:t>
      </w:r>
      <w:r w:rsidR="006E6C6D">
        <w:rPr>
          <w:szCs w:val="22"/>
        </w:rPr>
        <w:t xml:space="preserve"> </w:t>
      </w:r>
      <w:r w:rsidRPr="00D134E8">
        <w:rPr>
          <w:szCs w:val="22"/>
        </w:rPr>
        <w:t xml:space="preserve">        </w:t>
      </w:r>
      <w:r w:rsidR="00E66FF2" w:rsidRPr="00D134E8">
        <w:rPr>
          <w:szCs w:val="22"/>
        </w:rPr>
        <w:t xml:space="preserve">    </w:t>
      </w:r>
      <w:r w:rsidR="007878B1" w:rsidRPr="00D134E8">
        <w:rPr>
          <w:szCs w:val="22"/>
        </w:rPr>
        <w:t xml:space="preserve">             </w:t>
      </w:r>
      <w:r w:rsidR="007878B1" w:rsidRPr="00D134E8">
        <w:rPr>
          <w:sz w:val="18"/>
          <w:szCs w:val="22"/>
        </w:rPr>
        <w:br/>
        <w:t xml:space="preserve">                  </w:t>
      </w:r>
      <w:r w:rsidRPr="00D134E8">
        <w:rPr>
          <w:sz w:val="16"/>
        </w:rPr>
        <w:t>ΕΚΠΑΙΔΕΥΣΗΣ ΔΥΤ.</w:t>
      </w:r>
      <w:r w:rsidR="003E0499" w:rsidRPr="00D134E8">
        <w:rPr>
          <w:sz w:val="16"/>
        </w:rPr>
        <w:t xml:space="preserve"> </w:t>
      </w:r>
      <w:r w:rsidRPr="00D134E8">
        <w:rPr>
          <w:sz w:val="16"/>
        </w:rPr>
        <w:t>ΕΛΛΑΔΑΣ</w:t>
      </w:r>
    </w:p>
    <w:p w:rsidR="00F7136F" w:rsidRDefault="0049763C" w:rsidP="00FC79D7">
      <w:pPr>
        <w:rPr>
          <w:b/>
          <w:sz w:val="16"/>
        </w:rPr>
      </w:pPr>
      <w:r w:rsidRPr="007878B1">
        <w:rPr>
          <w:b/>
          <w:sz w:val="16"/>
        </w:rPr>
        <w:t xml:space="preserve"> </w:t>
      </w:r>
      <w:r w:rsidR="007878B1">
        <w:rPr>
          <w:b/>
          <w:sz w:val="16"/>
        </w:rPr>
        <w:t xml:space="preserve">    </w:t>
      </w:r>
      <w:r w:rsidR="00F7136F">
        <w:rPr>
          <w:b/>
          <w:sz w:val="16"/>
        </w:rPr>
        <w:t xml:space="preserve">ΑΥΤΟΤΕΛΗΣ ΔΙΕΥΘΥΝΣΗ ΔΙΟΙΚΗΤΙΚΗΣ, </w:t>
      </w:r>
    </w:p>
    <w:p w:rsidR="00FC79D7" w:rsidRDefault="00F7136F" w:rsidP="00FC79D7">
      <w:pPr>
        <w:rPr>
          <w:b/>
          <w:sz w:val="16"/>
        </w:rPr>
      </w:pPr>
      <w:r>
        <w:rPr>
          <w:b/>
          <w:sz w:val="16"/>
        </w:rPr>
        <w:t xml:space="preserve">ΟΙΚΟΝΟΜΙΚΗΣΚΑΙ ΠΑΙΔΑΓΩΓΙΚΗΣ </w:t>
      </w:r>
      <w:r w:rsidR="00FC79D7" w:rsidRPr="007878B1">
        <w:rPr>
          <w:b/>
          <w:sz w:val="16"/>
        </w:rPr>
        <w:t>ΥΠΟΣΤΗΡΙΞΗΣ</w:t>
      </w:r>
    </w:p>
    <w:p w:rsidR="00572574" w:rsidRDefault="00572574" w:rsidP="00FC79D7">
      <w:pPr>
        <w:rPr>
          <w:b/>
          <w:sz w:val="16"/>
        </w:rPr>
      </w:pPr>
      <w:r>
        <w:rPr>
          <w:b/>
          <w:sz w:val="16"/>
        </w:rPr>
        <w:t xml:space="preserve">                                  ΤΜΗΜΑ Α΄</w:t>
      </w:r>
    </w:p>
    <w:p w:rsidR="00862B9E" w:rsidRPr="007878B1" w:rsidRDefault="00862B9E" w:rsidP="00FC79D7">
      <w:pPr>
        <w:rPr>
          <w:b/>
          <w:sz w:val="16"/>
        </w:rPr>
      </w:pPr>
      <w:r>
        <w:rPr>
          <w:b/>
          <w:sz w:val="16"/>
        </w:rPr>
        <w:t xml:space="preserve">                                  </w:t>
      </w:r>
    </w:p>
    <w:p w:rsidR="00FC79D7" w:rsidRPr="00572574" w:rsidRDefault="003719B9" w:rsidP="00FC79D7">
      <w:pPr>
        <w:rPr>
          <w:b/>
          <w:sz w:val="16"/>
        </w:rPr>
      </w:pPr>
      <w:r>
        <w:rPr>
          <w:noProof/>
        </w:rPr>
        <mc:AlternateContent>
          <mc:Choice Requires="wps">
            <w:drawing>
              <wp:anchor distT="0" distB="0" distL="114300" distR="114300" simplePos="0" relativeHeight="251657728" behindDoc="0" locked="0" layoutInCell="1" allowOverlap="1" wp14:anchorId="21D7EDC1" wp14:editId="73C8BE48">
                <wp:simplePos x="0" y="0"/>
                <wp:positionH relativeFrom="column">
                  <wp:posOffset>2638425</wp:posOffset>
                </wp:positionH>
                <wp:positionV relativeFrom="paragraph">
                  <wp:posOffset>27940</wp:posOffset>
                </wp:positionV>
                <wp:extent cx="2858135" cy="1676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F4B" w:rsidRDefault="00C43F4B" w:rsidP="0049763C">
                            <w:pPr>
                              <w:spacing w:line="276" w:lineRule="auto"/>
                              <w:ind w:left="-142"/>
                              <w:jc w:val="center"/>
                              <w:rPr>
                                <w:rFonts w:ascii="Arial" w:hAnsi="Arial" w:cs="Arial"/>
                                <w:b/>
                                <w:sz w:val="22"/>
                                <w:szCs w:val="22"/>
                              </w:rPr>
                            </w:pPr>
                          </w:p>
                          <w:p w:rsidR="003C55C4" w:rsidRPr="003C55C4" w:rsidRDefault="00C43F4B" w:rsidP="0049763C">
                            <w:pPr>
                              <w:spacing w:line="276" w:lineRule="auto"/>
                              <w:ind w:left="-142"/>
                              <w:jc w:val="center"/>
                              <w:rPr>
                                <w:b/>
                                <w:sz w:val="22"/>
                                <w:szCs w:val="22"/>
                              </w:rPr>
                            </w:pPr>
                            <w:r w:rsidRPr="003C55C4">
                              <w:rPr>
                                <w:b/>
                                <w:sz w:val="22"/>
                                <w:szCs w:val="22"/>
                              </w:rPr>
                              <w:t>ΠΡΟΣ:</w:t>
                            </w:r>
                            <w:r w:rsidR="003C55C4" w:rsidRPr="003C55C4">
                              <w:rPr>
                                <w:b/>
                                <w:sz w:val="22"/>
                                <w:szCs w:val="22"/>
                              </w:rPr>
                              <w:t xml:space="preserve"> </w:t>
                            </w:r>
                          </w:p>
                          <w:p w:rsidR="00C43F4B" w:rsidRPr="003C55C4" w:rsidRDefault="003C55C4" w:rsidP="003C55C4">
                            <w:pPr>
                              <w:pStyle w:val="a7"/>
                              <w:numPr>
                                <w:ilvl w:val="0"/>
                                <w:numId w:val="26"/>
                              </w:numPr>
                              <w:spacing w:line="276" w:lineRule="auto"/>
                              <w:rPr>
                                <w:b/>
                                <w:sz w:val="22"/>
                                <w:szCs w:val="22"/>
                              </w:rPr>
                            </w:pPr>
                            <w:r w:rsidRPr="003C55C4">
                              <w:rPr>
                                <w:b/>
                                <w:sz w:val="22"/>
                                <w:szCs w:val="22"/>
                              </w:rPr>
                              <w:t xml:space="preserve">ΔΠΕ, ΔΔΕ ΑΧΑΪΑΣ, ΗΛΕΙΑΣ, ΑΙΤ/ΝΙΑΣ </w:t>
                            </w:r>
                          </w:p>
                          <w:p w:rsidR="00C43F4B" w:rsidRPr="003C55C4" w:rsidRDefault="003C55C4" w:rsidP="003C55C4">
                            <w:pPr>
                              <w:pStyle w:val="a7"/>
                              <w:numPr>
                                <w:ilvl w:val="0"/>
                                <w:numId w:val="26"/>
                              </w:numPr>
                              <w:spacing w:line="276" w:lineRule="auto"/>
                              <w:rPr>
                                <w:b/>
                                <w:sz w:val="22"/>
                                <w:szCs w:val="22"/>
                              </w:rPr>
                            </w:pPr>
                            <w:r w:rsidRPr="003C55C4">
                              <w:rPr>
                                <w:b/>
                                <w:sz w:val="22"/>
                                <w:szCs w:val="22"/>
                              </w:rPr>
                              <w:t>ΣΧ. ΜΟΝΑΔΕΣ ΕΝΔΙΑΦΕΡΟΜΕΝΩΝ</w:t>
                            </w:r>
                          </w:p>
                          <w:p w:rsidR="00C43F4B" w:rsidRDefault="00C43F4B" w:rsidP="00A30443">
                            <w:pPr>
                              <w:pStyle w:val="a7"/>
                              <w:spacing w:line="276" w:lineRule="auto"/>
                              <w:ind w:left="578"/>
                              <w:jc w:val="center"/>
                              <w:rPr>
                                <w:b/>
                                <w:sz w:val="22"/>
                                <w:szCs w:val="22"/>
                              </w:rPr>
                            </w:pPr>
                            <w:r w:rsidRPr="003C55C4">
                              <w:rPr>
                                <w:b/>
                                <w:sz w:val="22"/>
                                <w:szCs w:val="22"/>
                              </w:rPr>
                              <w:t>ΚΟΙΝΟΠΟΙΗΣΗ</w:t>
                            </w:r>
                            <w:r>
                              <w:rPr>
                                <w:b/>
                                <w:sz w:val="22"/>
                                <w:szCs w:val="22"/>
                              </w:rPr>
                              <w:t>:</w:t>
                            </w:r>
                          </w:p>
                          <w:p w:rsidR="003C55C4" w:rsidRDefault="003C55C4" w:rsidP="003C55C4">
                            <w:pPr>
                              <w:pStyle w:val="a7"/>
                              <w:numPr>
                                <w:ilvl w:val="0"/>
                                <w:numId w:val="27"/>
                              </w:numPr>
                              <w:spacing w:line="276" w:lineRule="auto"/>
                              <w:rPr>
                                <w:b/>
                                <w:sz w:val="22"/>
                                <w:szCs w:val="22"/>
                              </w:rPr>
                            </w:pPr>
                            <w:r>
                              <w:rPr>
                                <w:b/>
                                <w:sz w:val="22"/>
                                <w:szCs w:val="22"/>
                              </w:rPr>
                              <w:t>ΠΕΚΕΣ</w:t>
                            </w:r>
                          </w:p>
                          <w:p w:rsidR="00C43F4B" w:rsidRPr="00EA59FC" w:rsidRDefault="00C43F4B" w:rsidP="0049763C">
                            <w:pPr>
                              <w:spacing w:line="276" w:lineRule="auto"/>
                              <w:ind w:left="-142"/>
                              <w:jc w:val="center"/>
                              <w:rPr>
                                <w:sz w:val="22"/>
                                <w:szCs w:val="22"/>
                              </w:rPr>
                            </w:pPr>
                          </w:p>
                          <w:p w:rsidR="00C43F4B" w:rsidRPr="00EA59FC" w:rsidRDefault="00C43F4B" w:rsidP="0049763C">
                            <w:pPr>
                              <w:spacing w:line="276" w:lineRule="auto"/>
                              <w:jc w:val="center"/>
                              <w:rPr>
                                <w:b/>
                                <w:sz w:val="22"/>
                                <w:szCs w:val="22"/>
                              </w:rPr>
                            </w:pPr>
                          </w:p>
                          <w:p w:rsidR="00C43F4B" w:rsidRPr="00EA59FC" w:rsidRDefault="00C43F4B" w:rsidP="00FC79D7">
                            <w:pPr>
                              <w:spacing w:line="276" w:lineRule="auto"/>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EDC1" id="_x0000_t202" coordsize="21600,21600" o:spt="202" path="m,l,21600r21600,l21600,xe">
                <v:stroke joinstyle="miter"/>
                <v:path gradientshapeok="t" o:connecttype="rect"/>
              </v:shapetype>
              <v:shape id="Text Box 3" o:spid="_x0000_s1026" type="#_x0000_t202" style="position:absolute;margin-left:207.75pt;margin-top:2.2pt;width:225.0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rb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" stroked="f">
                <v:textbox>
                  <w:txbxContent>
                    <w:p w:rsidR="00C43F4B" w:rsidRDefault="00C43F4B" w:rsidP="0049763C">
                      <w:pPr>
                        <w:spacing w:line="276" w:lineRule="auto"/>
                        <w:ind w:left="-142"/>
                        <w:jc w:val="center"/>
                        <w:rPr>
                          <w:rFonts w:ascii="Arial" w:hAnsi="Arial" w:cs="Arial"/>
                          <w:b/>
                          <w:sz w:val="22"/>
                          <w:szCs w:val="22"/>
                        </w:rPr>
                      </w:pPr>
                    </w:p>
                    <w:p w:rsidR="003C55C4" w:rsidRPr="003C55C4" w:rsidRDefault="00C43F4B" w:rsidP="0049763C">
                      <w:pPr>
                        <w:spacing w:line="276" w:lineRule="auto"/>
                        <w:ind w:left="-142"/>
                        <w:jc w:val="center"/>
                        <w:rPr>
                          <w:b/>
                          <w:sz w:val="22"/>
                          <w:szCs w:val="22"/>
                        </w:rPr>
                      </w:pPr>
                      <w:r w:rsidRPr="003C55C4">
                        <w:rPr>
                          <w:b/>
                          <w:sz w:val="22"/>
                          <w:szCs w:val="22"/>
                        </w:rPr>
                        <w:t>ΠΡΟΣ:</w:t>
                      </w:r>
                      <w:r w:rsidR="003C55C4" w:rsidRPr="003C55C4">
                        <w:rPr>
                          <w:b/>
                          <w:sz w:val="22"/>
                          <w:szCs w:val="22"/>
                        </w:rPr>
                        <w:t xml:space="preserve"> </w:t>
                      </w:r>
                    </w:p>
                    <w:p w:rsidR="00C43F4B" w:rsidRPr="003C55C4" w:rsidRDefault="003C55C4" w:rsidP="003C55C4">
                      <w:pPr>
                        <w:pStyle w:val="a7"/>
                        <w:numPr>
                          <w:ilvl w:val="0"/>
                          <w:numId w:val="26"/>
                        </w:numPr>
                        <w:spacing w:line="276" w:lineRule="auto"/>
                        <w:rPr>
                          <w:b/>
                          <w:sz w:val="22"/>
                          <w:szCs w:val="22"/>
                        </w:rPr>
                      </w:pPr>
                      <w:r w:rsidRPr="003C55C4">
                        <w:rPr>
                          <w:b/>
                          <w:sz w:val="22"/>
                          <w:szCs w:val="22"/>
                        </w:rPr>
                        <w:t xml:space="preserve">ΔΠΕ, ΔΔΕ ΑΧΑΪΑΣ, ΗΛΕΙΑΣ, ΑΙΤ/ΝΙΑΣ </w:t>
                      </w:r>
                    </w:p>
                    <w:p w:rsidR="00C43F4B" w:rsidRPr="003C55C4" w:rsidRDefault="003C55C4" w:rsidP="003C55C4">
                      <w:pPr>
                        <w:pStyle w:val="a7"/>
                        <w:numPr>
                          <w:ilvl w:val="0"/>
                          <w:numId w:val="26"/>
                        </w:numPr>
                        <w:spacing w:line="276" w:lineRule="auto"/>
                        <w:rPr>
                          <w:b/>
                          <w:sz w:val="22"/>
                          <w:szCs w:val="22"/>
                        </w:rPr>
                      </w:pPr>
                      <w:r w:rsidRPr="003C55C4">
                        <w:rPr>
                          <w:b/>
                          <w:sz w:val="22"/>
                          <w:szCs w:val="22"/>
                        </w:rPr>
                        <w:t>ΣΧ. ΜΟΝΑΔΕΣ ΕΝΔΙΑΦΕΡΟΜΕΝΩΝ</w:t>
                      </w:r>
                    </w:p>
                    <w:p w:rsidR="00C43F4B" w:rsidRDefault="00C43F4B" w:rsidP="00A30443">
                      <w:pPr>
                        <w:pStyle w:val="a7"/>
                        <w:spacing w:line="276" w:lineRule="auto"/>
                        <w:ind w:left="578"/>
                        <w:jc w:val="center"/>
                        <w:rPr>
                          <w:b/>
                          <w:sz w:val="22"/>
                          <w:szCs w:val="22"/>
                        </w:rPr>
                      </w:pPr>
                      <w:r w:rsidRPr="003C55C4">
                        <w:rPr>
                          <w:b/>
                          <w:sz w:val="22"/>
                          <w:szCs w:val="22"/>
                        </w:rPr>
                        <w:t>ΚΟΙΝΟΠΟΙΗΣΗ</w:t>
                      </w:r>
                      <w:r>
                        <w:rPr>
                          <w:b/>
                          <w:sz w:val="22"/>
                          <w:szCs w:val="22"/>
                        </w:rPr>
                        <w:t>:</w:t>
                      </w:r>
                    </w:p>
                    <w:p w:rsidR="003C55C4" w:rsidRDefault="003C55C4" w:rsidP="003C55C4">
                      <w:pPr>
                        <w:pStyle w:val="a7"/>
                        <w:numPr>
                          <w:ilvl w:val="0"/>
                          <w:numId w:val="27"/>
                        </w:numPr>
                        <w:spacing w:line="276" w:lineRule="auto"/>
                        <w:rPr>
                          <w:b/>
                          <w:sz w:val="22"/>
                          <w:szCs w:val="22"/>
                        </w:rPr>
                      </w:pPr>
                      <w:r>
                        <w:rPr>
                          <w:b/>
                          <w:sz w:val="22"/>
                          <w:szCs w:val="22"/>
                        </w:rPr>
                        <w:t>ΠΕΚΕΣ</w:t>
                      </w:r>
                    </w:p>
                    <w:p w:rsidR="00C43F4B" w:rsidRPr="00EA59FC" w:rsidRDefault="00C43F4B" w:rsidP="0049763C">
                      <w:pPr>
                        <w:spacing w:line="276" w:lineRule="auto"/>
                        <w:ind w:left="-142"/>
                        <w:jc w:val="center"/>
                        <w:rPr>
                          <w:sz w:val="22"/>
                          <w:szCs w:val="22"/>
                        </w:rPr>
                      </w:pPr>
                    </w:p>
                    <w:p w:rsidR="00C43F4B" w:rsidRPr="00EA59FC" w:rsidRDefault="00C43F4B" w:rsidP="0049763C">
                      <w:pPr>
                        <w:spacing w:line="276" w:lineRule="auto"/>
                        <w:jc w:val="center"/>
                        <w:rPr>
                          <w:b/>
                          <w:sz w:val="22"/>
                          <w:szCs w:val="22"/>
                        </w:rPr>
                      </w:pPr>
                    </w:p>
                    <w:p w:rsidR="00C43F4B" w:rsidRPr="00EA59FC" w:rsidRDefault="00C43F4B" w:rsidP="00FC79D7">
                      <w:pPr>
                        <w:spacing w:line="276" w:lineRule="auto"/>
                        <w:jc w:val="both"/>
                        <w:rPr>
                          <w:sz w:val="22"/>
                          <w:szCs w:val="22"/>
                        </w:rPr>
                      </w:pPr>
                    </w:p>
                  </w:txbxContent>
                </v:textbox>
                <w10:wrap type="square"/>
              </v:shape>
            </w:pict>
          </mc:Fallback>
        </mc:AlternateContent>
      </w:r>
      <w:r w:rsidR="007878B1">
        <w:rPr>
          <w:b/>
        </w:rPr>
        <w:t xml:space="preserve">     </w:t>
      </w:r>
      <w:r w:rsidR="00FC79D7" w:rsidRPr="00BB5E96">
        <w:rPr>
          <w:b/>
        </w:rPr>
        <w:t xml:space="preserve">      </w:t>
      </w:r>
      <w:r w:rsidR="00FC79D7" w:rsidRPr="007878B1">
        <w:rPr>
          <w:b/>
          <w:sz w:val="16"/>
        </w:rPr>
        <w:t xml:space="preserve">      </w:t>
      </w:r>
      <w:r w:rsidR="0049763C" w:rsidRPr="007878B1">
        <w:rPr>
          <w:b/>
          <w:sz w:val="16"/>
        </w:rPr>
        <w:t xml:space="preserve">   </w:t>
      </w:r>
      <w:r w:rsidR="00FC79D7" w:rsidRPr="007878B1">
        <w:rPr>
          <w:b/>
          <w:sz w:val="16"/>
        </w:rPr>
        <w:t xml:space="preserve">          </w:t>
      </w:r>
    </w:p>
    <w:p w:rsidR="00FC79D7" w:rsidRPr="007878B1" w:rsidRDefault="00F21E25" w:rsidP="00FC79D7">
      <w:pPr>
        <w:rPr>
          <w:b/>
        </w:rPr>
      </w:pPr>
      <w:r>
        <w:rPr>
          <w:noProof/>
          <w:sz w:val="16"/>
        </w:rPr>
        <mc:AlternateContent>
          <mc:Choice Requires="wps">
            <w:drawing>
              <wp:anchor distT="0" distB="0" distL="114300" distR="114300" simplePos="0" relativeHeight="251656704" behindDoc="0" locked="0" layoutInCell="1" allowOverlap="1">
                <wp:simplePos x="0" y="0"/>
                <wp:positionH relativeFrom="column">
                  <wp:posOffset>887095</wp:posOffset>
                </wp:positionH>
                <wp:positionV relativeFrom="paragraph">
                  <wp:posOffset>35560</wp:posOffset>
                </wp:positionV>
                <wp:extent cx="647700" cy="0"/>
                <wp:effectExtent l="10795" t="5080" r="82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A628A"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2.8pt" to="12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KXFwIAADE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"/>
            </w:pict>
          </mc:Fallback>
        </mc:AlternateContent>
      </w:r>
    </w:p>
    <w:p w:rsidR="00FC79D7" w:rsidRPr="00BB5E96" w:rsidRDefault="00FC79D7" w:rsidP="00FC79D7">
      <w:pPr>
        <w:pStyle w:val="1"/>
        <w:rPr>
          <w:b w:val="0"/>
          <w:sz w:val="16"/>
          <w:szCs w:val="16"/>
        </w:rPr>
      </w:pPr>
      <w:r w:rsidRPr="00BB5E96">
        <w:rPr>
          <w:b w:val="0"/>
          <w:sz w:val="16"/>
          <w:szCs w:val="16"/>
        </w:rPr>
        <w:t>Ταχ.Διεύθυνση : Ακτή Δυμαίων 25Α</w:t>
      </w:r>
    </w:p>
    <w:p w:rsidR="00FC79D7" w:rsidRPr="00BB5E96" w:rsidRDefault="00FC79D7" w:rsidP="00FC79D7">
      <w:pPr>
        <w:rPr>
          <w:sz w:val="16"/>
          <w:szCs w:val="16"/>
        </w:rPr>
      </w:pPr>
      <w:r w:rsidRPr="00BB5E96">
        <w:rPr>
          <w:sz w:val="16"/>
          <w:szCs w:val="16"/>
        </w:rPr>
        <w:t>Ταχ.Κώδικας    : 262 22 ΠΑΤΡΑ</w:t>
      </w:r>
    </w:p>
    <w:p w:rsidR="00FC79D7" w:rsidRPr="00BB5E96" w:rsidRDefault="00FC79D7" w:rsidP="00FC79D7">
      <w:pPr>
        <w:rPr>
          <w:sz w:val="16"/>
          <w:szCs w:val="16"/>
        </w:rPr>
      </w:pPr>
      <w:r w:rsidRPr="00BB5E96">
        <w:rPr>
          <w:sz w:val="16"/>
          <w:szCs w:val="16"/>
        </w:rPr>
        <w:t xml:space="preserve">Ταχ.Θυρίδα      : 2540                                       </w:t>
      </w:r>
    </w:p>
    <w:p w:rsidR="00FC79D7" w:rsidRPr="00214B91" w:rsidRDefault="00FC79D7" w:rsidP="00FC79D7">
      <w:pPr>
        <w:rPr>
          <w:sz w:val="16"/>
          <w:szCs w:val="16"/>
        </w:rPr>
      </w:pPr>
      <w:r w:rsidRPr="00BB5E96">
        <w:rPr>
          <w:sz w:val="16"/>
          <w:szCs w:val="16"/>
        </w:rPr>
        <w:t xml:space="preserve">Πληροφορίες    : </w:t>
      </w:r>
      <w:r w:rsidR="00C6069E">
        <w:rPr>
          <w:sz w:val="16"/>
          <w:szCs w:val="16"/>
        </w:rPr>
        <w:t>Σαρλή Έλενα</w:t>
      </w:r>
    </w:p>
    <w:p w:rsidR="00FC79D7" w:rsidRPr="00E062D9" w:rsidRDefault="00FC79D7" w:rsidP="00FC79D7">
      <w:pPr>
        <w:rPr>
          <w:sz w:val="16"/>
          <w:szCs w:val="16"/>
        </w:rPr>
      </w:pPr>
      <w:r w:rsidRPr="00BB5E96">
        <w:rPr>
          <w:sz w:val="16"/>
          <w:szCs w:val="16"/>
        </w:rPr>
        <w:t xml:space="preserve">Τηλέφωνο        </w:t>
      </w:r>
      <w:r w:rsidR="00572574">
        <w:rPr>
          <w:sz w:val="16"/>
          <w:szCs w:val="16"/>
        </w:rPr>
        <w:t>: 2610-36240</w:t>
      </w:r>
      <w:r w:rsidR="00572574" w:rsidRPr="00E062D9">
        <w:rPr>
          <w:sz w:val="16"/>
          <w:szCs w:val="16"/>
        </w:rPr>
        <w:t>2</w:t>
      </w:r>
    </w:p>
    <w:p w:rsidR="00FC79D7" w:rsidRPr="00E062D9" w:rsidRDefault="00FC79D7" w:rsidP="00FC79D7">
      <w:pPr>
        <w:jc w:val="both"/>
        <w:rPr>
          <w:sz w:val="16"/>
          <w:szCs w:val="16"/>
          <w:lang w:val="en-US"/>
        </w:rPr>
      </w:pPr>
      <w:r w:rsidRPr="00BB5E96">
        <w:rPr>
          <w:sz w:val="16"/>
          <w:szCs w:val="16"/>
          <w:lang w:val="fr-FR"/>
        </w:rPr>
        <w:t>Fax</w:t>
      </w:r>
      <w:r w:rsidRPr="00E062D9">
        <w:rPr>
          <w:sz w:val="16"/>
          <w:szCs w:val="16"/>
          <w:lang w:val="en-US"/>
        </w:rPr>
        <w:t xml:space="preserve"> </w:t>
      </w:r>
      <w:r w:rsidR="00C6069E" w:rsidRPr="00E062D9">
        <w:rPr>
          <w:sz w:val="16"/>
          <w:szCs w:val="16"/>
          <w:lang w:val="en-US"/>
        </w:rPr>
        <w:t xml:space="preserve">              </w:t>
      </w:r>
      <w:r w:rsidR="00FC6746" w:rsidRPr="00E062D9">
        <w:rPr>
          <w:sz w:val="16"/>
          <w:szCs w:val="16"/>
          <w:lang w:val="en-US"/>
        </w:rPr>
        <w:t xml:space="preserve"> </w:t>
      </w:r>
      <w:proofErr w:type="gramStart"/>
      <w:r w:rsidR="00FC6746" w:rsidRPr="00E062D9">
        <w:rPr>
          <w:sz w:val="16"/>
          <w:szCs w:val="16"/>
          <w:lang w:val="en-US"/>
        </w:rPr>
        <w:t xml:space="preserve"> </w:t>
      </w:r>
      <w:r w:rsidR="00C6069E" w:rsidRPr="00E062D9">
        <w:rPr>
          <w:sz w:val="16"/>
          <w:szCs w:val="16"/>
          <w:lang w:val="en-US"/>
        </w:rPr>
        <w:t xml:space="preserve">  :</w:t>
      </w:r>
      <w:proofErr w:type="gramEnd"/>
      <w:r w:rsidR="00C6069E" w:rsidRPr="00E062D9">
        <w:rPr>
          <w:sz w:val="16"/>
          <w:szCs w:val="16"/>
          <w:lang w:val="en-US"/>
        </w:rPr>
        <w:t xml:space="preserve"> 2610-362.410</w:t>
      </w:r>
    </w:p>
    <w:p w:rsidR="003719B9" w:rsidRPr="00E062D9" w:rsidRDefault="00FC79D7" w:rsidP="002066E1">
      <w:pPr>
        <w:jc w:val="both"/>
        <w:rPr>
          <w:sz w:val="16"/>
          <w:szCs w:val="16"/>
          <w:lang w:val="en-US"/>
        </w:rPr>
      </w:pPr>
      <w:r w:rsidRPr="00BB5E96">
        <w:rPr>
          <w:sz w:val="16"/>
          <w:szCs w:val="16"/>
          <w:lang w:val="de-DE"/>
        </w:rPr>
        <w:t xml:space="preserve">E-Mail             : </w:t>
      </w:r>
      <w:hyperlink r:id="rId8" w:history="1">
        <w:r w:rsidR="00686201" w:rsidRPr="00817F6E">
          <w:rPr>
            <w:rStyle w:val="-"/>
            <w:sz w:val="16"/>
            <w:szCs w:val="16"/>
            <w:lang w:val="fr-FR"/>
          </w:rPr>
          <w:t>mail</w:t>
        </w:r>
        <w:r w:rsidR="00686201" w:rsidRPr="00E062D9">
          <w:rPr>
            <w:rStyle w:val="-"/>
            <w:sz w:val="16"/>
            <w:szCs w:val="16"/>
            <w:lang w:val="en-US"/>
          </w:rPr>
          <w:t>@</w:t>
        </w:r>
        <w:proofErr w:type="spellStart"/>
        <w:r w:rsidR="00686201" w:rsidRPr="00817F6E">
          <w:rPr>
            <w:rStyle w:val="-"/>
            <w:sz w:val="16"/>
            <w:szCs w:val="16"/>
            <w:lang w:val="fr-FR"/>
          </w:rPr>
          <w:t>dellad</w:t>
        </w:r>
        <w:proofErr w:type="spellEnd"/>
        <w:r w:rsidR="00686201" w:rsidRPr="00E062D9">
          <w:rPr>
            <w:rStyle w:val="-"/>
            <w:sz w:val="16"/>
            <w:szCs w:val="16"/>
            <w:lang w:val="en-US"/>
          </w:rPr>
          <w:t>.</w:t>
        </w:r>
        <w:proofErr w:type="spellStart"/>
        <w:r w:rsidR="00686201" w:rsidRPr="00817F6E">
          <w:rPr>
            <w:rStyle w:val="-"/>
            <w:sz w:val="16"/>
            <w:szCs w:val="16"/>
            <w:lang w:val="fr-FR"/>
          </w:rPr>
          <w:t>pde</w:t>
        </w:r>
        <w:proofErr w:type="spellEnd"/>
        <w:r w:rsidR="00686201" w:rsidRPr="00E062D9">
          <w:rPr>
            <w:rStyle w:val="-"/>
            <w:sz w:val="16"/>
            <w:szCs w:val="16"/>
            <w:lang w:val="en-US"/>
          </w:rPr>
          <w:t>.</w:t>
        </w:r>
        <w:proofErr w:type="spellStart"/>
        <w:r w:rsidR="00686201" w:rsidRPr="00817F6E">
          <w:rPr>
            <w:rStyle w:val="-"/>
            <w:sz w:val="16"/>
            <w:szCs w:val="16"/>
            <w:lang w:val="fr-FR"/>
          </w:rPr>
          <w:t>sch</w:t>
        </w:r>
        <w:proofErr w:type="spellEnd"/>
        <w:r w:rsidR="00686201" w:rsidRPr="00E062D9">
          <w:rPr>
            <w:rStyle w:val="-"/>
            <w:sz w:val="16"/>
            <w:szCs w:val="16"/>
            <w:lang w:val="en-US"/>
          </w:rPr>
          <w:t>.</w:t>
        </w:r>
        <w:r w:rsidR="00686201" w:rsidRPr="00817F6E">
          <w:rPr>
            <w:rStyle w:val="-"/>
            <w:sz w:val="16"/>
            <w:szCs w:val="16"/>
            <w:lang w:val="fr-FR"/>
          </w:rPr>
          <w:t>gr</w:t>
        </w:r>
      </w:hyperlink>
      <w:r w:rsidR="00EF458B" w:rsidRPr="00E062D9">
        <w:rPr>
          <w:sz w:val="16"/>
          <w:szCs w:val="16"/>
          <w:lang w:val="en-US"/>
        </w:rPr>
        <w:t xml:space="preserve"> </w:t>
      </w:r>
    </w:p>
    <w:p w:rsidR="00FC6746" w:rsidRPr="00E062D9" w:rsidRDefault="00FC6746" w:rsidP="00900C8B">
      <w:pPr>
        <w:pStyle w:val="20"/>
        <w:spacing w:line="240" w:lineRule="auto"/>
        <w:jc w:val="both"/>
        <w:rPr>
          <w:b/>
          <w:sz w:val="24"/>
          <w:szCs w:val="24"/>
          <w:lang w:val="en-US"/>
        </w:rPr>
      </w:pPr>
    </w:p>
    <w:p w:rsidR="005F16F6" w:rsidRPr="00E062D9" w:rsidRDefault="005F16F6" w:rsidP="00900C8B">
      <w:pPr>
        <w:pStyle w:val="20"/>
        <w:spacing w:line="240" w:lineRule="auto"/>
        <w:jc w:val="both"/>
        <w:rPr>
          <w:b/>
          <w:sz w:val="24"/>
          <w:szCs w:val="24"/>
          <w:lang w:val="en-US"/>
        </w:rPr>
      </w:pPr>
    </w:p>
    <w:p w:rsidR="005F16F6" w:rsidRPr="00E062D9" w:rsidRDefault="005F16F6" w:rsidP="00900C8B">
      <w:pPr>
        <w:pStyle w:val="20"/>
        <w:spacing w:line="240" w:lineRule="auto"/>
        <w:jc w:val="both"/>
        <w:rPr>
          <w:b/>
          <w:sz w:val="24"/>
          <w:szCs w:val="24"/>
          <w:lang w:val="en-US"/>
        </w:rPr>
      </w:pPr>
    </w:p>
    <w:p w:rsidR="005F16F6" w:rsidRPr="00E062D9" w:rsidRDefault="005F16F6" w:rsidP="00900C8B">
      <w:pPr>
        <w:pStyle w:val="20"/>
        <w:spacing w:line="240" w:lineRule="auto"/>
        <w:jc w:val="both"/>
        <w:rPr>
          <w:b/>
          <w:sz w:val="24"/>
          <w:szCs w:val="24"/>
          <w:lang w:val="en-US"/>
        </w:rPr>
      </w:pPr>
    </w:p>
    <w:p w:rsidR="00F770DD" w:rsidRDefault="002F68E5" w:rsidP="00900C8B">
      <w:pPr>
        <w:pStyle w:val="20"/>
        <w:spacing w:line="240" w:lineRule="auto"/>
        <w:jc w:val="both"/>
        <w:rPr>
          <w:b/>
          <w:sz w:val="24"/>
          <w:szCs w:val="24"/>
        </w:rPr>
      </w:pPr>
      <w:r w:rsidRPr="00BB5E96">
        <w:rPr>
          <w:b/>
          <w:sz w:val="24"/>
          <w:szCs w:val="24"/>
        </w:rPr>
        <w:t xml:space="preserve">ΘΕΜΑ: </w:t>
      </w:r>
      <w:r w:rsidR="00817F6E">
        <w:rPr>
          <w:b/>
          <w:sz w:val="24"/>
          <w:szCs w:val="24"/>
        </w:rPr>
        <w:t>«</w:t>
      </w:r>
      <w:r w:rsidR="000F33A7" w:rsidRPr="000F33A7">
        <w:rPr>
          <w:b/>
          <w:sz w:val="24"/>
          <w:szCs w:val="24"/>
        </w:rPr>
        <w:t xml:space="preserve">Επιλεχθέντες εκπαιδευτικοί </w:t>
      </w:r>
      <w:r w:rsidR="000F33A7">
        <w:rPr>
          <w:b/>
          <w:sz w:val="24"/>
          <w:szCs w:val="24"/>
        </w:rPr>
        <w:t>του Προγρά</w:t>
      </w:r>
      <w:r w:rsidR="00572574">
        <w:rPr>
          <w:b/>
          <w:sz w:val="24"/>
          <w:szCs w:val="24"/>
        </w:rPr>
        <w:t>μμα</w:t>
      </w:r>
      <w:r w:rsidR="000F33A7">
        <w:rPr>
          <w:b/>
          <w:sz w:val="24"/>
          <w:szCs w:val="24"/>
        </w:rPr>
        <w:t>τος</w:t>
      </w:r>
      <w:r w:rsidR="00572574">
        <w:rPr>
          <w:b/>
          <w:sz w:val="24"/>
          <w:szCs w:val="24"/>
        </w:rPr>
        <w:t xml:space="preserve"> Ενημερωτικών Δράσεων</w:t>
      </w:r>
      <w:r w:rsidR="00572574" w:rsidRPr="00572574">
        <w:t xml:space="preserve"> </w:t>
      </w:r>
      <w:r w:rsidR="00572574" w:rsidRPr="00572574">
        <w:rPr>
          <w:b/>
          <w:sz w:val="24"/>
          <w:szCs w:val="24"/>
        </w:rPr>
        <w:t>Erasmus</w:t>
      </w:r>
      <w:bookmarkStart w:id="0" w:name="_GoBack"/>
      <w:bookmarkEnd w:id="0"/>
      <w:r w:rsidR="00572574" w:rsidRPr="00572574">
        <w:rPr>
          <w:b/>
          <w:sz w:val="24"/>
          <w:szCs w:val="24"/>
        </w:rPr>
        <w:t>+ 2018-2019</w:t>
      </w:r>
      <w:r w:rsidR="00572574">
        <w:rPr>
          <w:b/>
          <w:sz w:val="24"/>
          <w:szCs w:val="24"/>
        </w:rPr>
        <w:t xml:space="preserve"> της Περιφερειακής Διεύθυνσης Εκπαίδευσης Δυτικής Ελλάδας</w:t>
      </w:r>
      <w:r w:rsidR="00CC7498">
        <w:rPr>
          <w:b/>
          <w:sz w:val="24"/>
          <w:szCs w:val="24"/>
        </w:rPr>
        <w:t xml:space="preserve">_11/01/2019, </w:t>
      </w:r>
      <w:r w:rsidR="0010203D">
        <w:rPr>
          <w:b/>
          <w:sz w:val="24"/>
          <w:szCs w:val="24"/>
        </w:rPr>
        <w:t>15-11-2019.</w:t>
      </w:r>
      <w:r w:rsidR="000862AF">
        <w:rPr>
          <w:b/>
          <w:sz w:val="24"/>
          <w:szCs w:val="24"/>
        </w:rPr>
        <w:t>»</w:t>
      </w:r>
      <w:r w:rsidR="00817F6E">
        <w:rPr>
          <w:b/>
          <w:sz w:val="24"/>
          <w:szCs w:val="24"/>
        </w:rPr>
        <w:t>»</w:t>
      </w:r>
    </w:p>
    <w:p w:rsidR="00572574" w:rsidRDefault="00572574" w:rsidP="00900C8B">
      <w:pPr>
        <w:pStyle w:val="20"/>
        <w:spacing w:line="240" w:lineRule="auto"/>
        <w:jc w:val="both"/>
        <w:rPr>
          <w:b/>
          <w:sz w:val="24"/>
          <w:szCs w:val="24"/>
        </w:rPr>
      </w:pPr>
    </w:p>
    <w:p w:rsidR="000F33A7" w:rsidRDefault="000F33A7"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Σε συνέχεια του υπ’ αριθ. Φ50.1/15128</w:t>
      </w:r>
      <w:r w:rsidRPr="000F33A7">
        <w:rPr>
          <w:rFonts w:ascii="Georgia" w:eastAsia="Calibri" w:hAnsi="Georgia"/>
          <w:sz w:val="22"/>
          <w:szCs w:val="24"/>
          <w:lang w:eastAsia="en-US"/>
        </w:rPr>
        <w:t>/</w:t>
      </w:r>
      <w:r>
        <w:rPr>
          <w:rFonts w:ascii="Georgia" w:eastAsia="Calibri" w:hAnsi="Georgia"/>
          <w:sz w:val="22"/>
          <w:szCs w:val="24"/>
          <w:lang w:eastAsia="en-US"/>
        </w:rPr>
        <w:t>21-12-2018</w:t>
      </w:r>
      <w:r w:rsidRPr="000F33A7">
        <w:rPr>
          <w:rFonts w:ascii="Georgia" w:eastAsia="Calibri" w:hAnsi="Georgia"/>
          <w:sz w:val="22"/>
          <w:szCs w:val="24"/>
          <w:lang w:eastAsia="en-US"/>
        </w:rPr>
        <w:t xml:space="preserve"> εγγράφου μας και σύμφωνα με την ημερομηνία υποβολής των αιτήσεων συμμετοχής τους,</w:t>
      </w:r>
      <w:r w:rsidR="00882298">
        <w:rPr>
          <w:rFonts w:ascii="Georgia" w:eastAsia="Calibri" w:hAnsi="Georgia"/>
          <w:sz w:val="22"/>
          <w:szCs w:val="24"/>
          <w:lang w:eastAsia="en-US"/>
        </w:rPr>
        <w:t xml:space="preserve"> οι </w:t>
      </w:r>
      <w:r w:rsidR="00BD60A4">
        <w:rPr>
          <w:rFonts w:ascii="Georgia" w:eastAsia="Calibri" w:hAnsi="Georgia"/>
          <w:sz w:val="22"/>
          <w:szCs w:val="24"/>
          <w:lang w:eastAsia="en-US"/>
        </w:rPr>
        <w:t>θέσεις</w:t>
      </w:r>
      <w:r w:rsidR="00882298">
        <w:rPr>
          <w:rFonts w:ascii="Georgia" w:eastAsia="Calibri" w:hAnsi="Georgia"/>
          <w:sz w:val="22"/>
          <w:szCs w:val="24"/>
          <w:lang w:eastAsia="en-US"/>
        </w:rPr>
        <w:t xml:space="preserve"> των πρώτων ενημερωτικών συναντήσεων έχουν καλυφθεί. Ο</w:t>
      </w:r>
      <w:r w:rsidRPr="000F33A7">
        <w:rPr>
          <w:rFonts w:ascii="Georgia" w:eastAsia="Calibri" w:hAnsi="Georgia"/>
          <w:sz w:val="22"/>
          <w:szCs w:val="24"/>
          <w:lang w:eastAsia="en-US"/>
        </w:rPr>
        <w:t xml:space="preserve">ι εκπαιδευτικοί που καλούνται να παρακολουθήσουν </w:t>
      </w:r>
      <w:r>
        <w:rPr>
          <w:rFonts w:ascii="Georgia" w:eastAsia="Calibri" w:hAnsi="Georgia"/>
          <w:sz w:val="22"/>
          <w:szCs w:val="24"/>
          <w:lang w:eastAsia="en-US"/>
        </w:rPr>
        <w:t xml:space="preserve">τις ενημερωτικές συναντήσεις </w:t>
      </w:r>
      <w:r>
        <w:rPr>
          <w:rFonts w:ascii="Georgia" w:eastAsia="Calibri" w:hAnsi="Georgia"/>
          <w:sz w:val="22"/>
          <w:szCs w:val="24"/>
          <w:lang w:val="en-US" w:eastAsia="en-US"/>
        </w:rPr>
        <w:t>Erasmus</w:t>
      </w:r>
      <w:r w:rsidRPr="000F33A7">
        <w:rPr>
          <w:rFonts w:ascii="Georgia" w:eastAsia="Calibri" w:hAnsi="Georgia"/>
          <w:sz w:val="22"/>
          <w:szCs w:val="24"/>
          <w:lang w:eastAsia="en-US"/>
        </w:rPr>
        <w:t xml:space="preserve">+ 2018-2019 </w:t>
      </w:r>
      <w:r>
        <w:rPr>
          <w:rFonts w:ascii="Georgia" w:eastAsia="Calibri" w:hAnsi="Georgia"/>
          <w:sz w:val="22"/>
          <w:szCs w:val="24"/>
          <w:lang w:eastAsia="en-US"/>
        </w:rPr>
        <w:t>της Περιφερειακής Διεύθυνσης Εκπαίδευσης Δυτικής Ελλάδας που</w:t>
      </w:r>
      <w:r w:rsidR="00BD60A4">
        <w:rPr>
          <w:rFonts w:ascii="Georgia" w:eastAsia="Calibri" w:hAnsi="Georgia"/>
          <w:sz w:val="22"/>
          <w:szCs w:val="24"/>
          <w:lang w:eastAsia="en-US"/>
        </w:rPr>
        <w:t xml:space="preserve"> θα υλοποιηθούν στην Πάτρα</w:t>
      </w:r>
      <w:r>
        <w:rPr>
          <w:rFonts w:ascii="Georgia" w:eastAsia="Calibri" w:hAnsi="Georgia"/>
          <w:sz w:val="22"/>
          <w:szCs w:val="24"/>
          <w:lang w:eastAsia="en-US"/>
        </w:rPr>
        <w:t xml:space="preserve"> </w:t>
      </w:r>
      <w:r w:rsidR="00BD60A4">
        <w:rPr>
          <w:rFonts w:ascii="Georgia" w:eastAsia="Calibri" w:hAnsi="Georgia"/>
          <w:sz w:val="22"/>
          <w:szCs w:val="24"/>
          <w:lang w:eastAsia="en-US"/>
        </w:rPr>
        <w:t>στις 11/0</w:t>
      </w:r>
      <w:r w:rsidR="00366327">
        <w:rPr>
          <w:rFonts w:ascii="Georgia" w:eastAsia="Calibri" w:hAnsi="Georgia"/>
          <w:sz w:val="22"/>
          <w:szCs w:val="24"/>
          <w:lang w:eastAsia="en-US"/>
        </w:rPr>
        <w:t>1/2019 για τους εκπαιδευτικούς Δευτεροβάθμιας Ε</w:t>
      </w:r>
      <w:r w:rsidR="00BD60A4">
        <w:rPr>
          <w:rFonts w:ascii="Georgia" w:eastAsia="Calibri" w:hAnsi="Georgia"/>
          <w:sz w:val="22"/>
          <w:szCs w:val="24"/>
          <w:lang w:eastAsia="en-US"/>
        </w:rPr>
        <w:t>κπαίδευσης και στις 15/01/2019</w:t>
      </w:r>
      <w:r w:rsidR="00882298">
        <w:rPr>
          <w:rFonts w:ascii="Georgia" w:eastAsia="Calibri" w:hAnsi="Georgia"/>
          <w:sz w:val="22"/>
          <w:szCs w:val="24"/>
          <w:lang w:eastAsia="en-US"/>
        </w:rPr>
        <w:t xml:space="preserve"> </w:t>
      </w:r>
      <w:r w:rsidR="00366327">
        <w:rPr>
          <w:rFonts w:ascii="Georgia" w:eastAsia="Calibri" w:hAnsi="Georgia"/>
          <w:sz w:val="22"/>
          <w:szCs w:val="24"/>
          <w:lang w:eastAsia="en-US"/>
        </w:rPr>
        <w:t>για τους εκπαιδευτικούς Πρωτοβάθμιας Ε</w:t>
      </w:r>
      <w:r w:rsidR="00BD60A4">
        <w:rPr>
          <w:rFonts w:ascii="Georgia" w:eastAsia="Calibri" w:hAnsi="Georgia"/>
          <w:sz w:val="22"/>
          <w:szCs w:val="24"/>
          <w:lang w:eastAsia="en-US"/>
        </w:rPr>
        <w:t xml:space="preserve">κπαίδευσης είναι </w:t>
      </w:r>
      <w:r w:rsidRPr="000F33A7">
        <w:rPr>
          <w:rFonts w:ascii="Georgia" w:eastAsia="Calibri" w:hAnsi="Georgia"/>
          <w:sz w:val="22"/>
          <w:szCs w:val="24"/>
          <w:lang w:eastAsia="en-US"/>
        </w:rPr>
        <w:t>οι εξής:</w:t>
      </w:r>
    </w:p>
    <w:p w:rsidR="0031523B" w:rsidRPr="00C0300B" w:rsidRDefault="0031523B" w:rsidP="00572574">
      <w:pPr>
        <w:shd w:val="clear" w:color="auto" w:fill="FFFFFF"/>
        <w:spacing w:after="200" w:line="276" w:lineRule="auto"/>
        <w:jc w:val="both"/>
        <w:rPr>
          <w:rFonts w:ascii="Georgia" w:eastAsia="Calibri" w:hAnsi="Georgia"/>
          <w:sz w:val="22"/>
          <w:szCs w:val="24"/>
          <w:lang w:eastAsia="en-US"/>
        </w:rPr>
      </w:pPr>
    </w:p>
    <w:p w:rsidR="00C0300B" w:rsidRDefault="00366327"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Α</w:t>
      </w:r>
      <w:r w:rsidR="00DC6BFD">
        <w:rPr>
          <w:rFonts w:ascii="Georgia" w:eastAsia="Calibri" w:hAnsi="Georgia"/>
          <w:sz w:val="22"/>
          <w:szCs w:val="24"/>
          <w:lang w:eastAsia="en-US"/>
        </w:rPr>
        <w:t xml:space="preserve">) </w:t>
      </w:r>
      <w:r w:rsidR="00DC6BFD" w:rsidRPr="0094004E">
        <w:rPr>
          <w:rFonts w:ascii="Georgia" w:eastAsia="Calibri" w:hAnsi="Georgia"/>
          <w:b/>
          <w:sz w:val="22"/>
          <w:szCs w:val="24"/>
          <w:lang w:eastAsia="en-US"/>
        </w:rPr>
        <w:t>11-01-2019</w:t>
      </w:r>
      <w:r w:rsidR="00DC6BFD">
        <w:rPr>
          <w:rFonts w:ascii="Georgia" w:eastAsia="Calibri" w:hAnsi="Georgia"/>
          <w:sz w:val="22"/>
          <w:szCs w:val="24"/>
          <w:lang w:eastAsia="en-US"/>
        </w:rPr>
        <w:t xml:space="preserve">, Ενημερωτική Ημερίδα των Βασικών Δράσεων ΚΑ1 και ΚΑ2 του </w:t>
      </w:r>
      <w:r w:rsidR="00DC6BFD">
        <w:rPr>
          <w:rFonts w:ascii="Georgia" w:eastAsia="Calibri" w:hAnsi="Georgia"/>
          <w:sz w:val="22"/>
          <w:szCs w:val="24"/>
          <w:lang w:val="en-US" w:eastAsia="en-US"/>
        </w:rPr>
        <w:t>Erasmus</w:t>
      </w:r>
      <w:r w:rsidR="00DC6BFD" w:rsidRPr="00DC6BFD">
        <w:rPr>
          <w:rFonts w:ascii="Georgia" w:eastAsia="Calibri" w:hAnsi="Georgia"/>
          <w:sz w:val="22"/>
          <w:szCs w:val="24"/>
          <w:lang w:eastAsia="en-US"/>
        </w:rPr>
        <w:t xml:space="preserve">+, </w:t>
      </w:r>
      <w:r w:rsidR="00DC6BFD" w:rsidRPr="0094004E">
        <w:rPr>
          <w:rFonts w:ascii="Georgia" w:eastAsia="Calibri" w:hAnsi="Georgia"/>
          <w:b/>
          <w:sz w:val="22"/>
          <w:szCs w:val="24"/>
          <w:lang w:eastAsia="en-US"/>
        </w:rPr>
        <w:t>Εκπαιδευτικοί</w:t>
      </w:r>
      <w:r w:rsidR="00C0300B" w:rsidRPr="0094004E">
        <w:rPr>
          <w:rFonts w:ascii="Georgia" w:eastAsia="Calibri" w:hAnsi="Georgia"/>
          <w:b/>
          <w:sz w:val="22"/>
          <w:szCs w:val="24"/>
          <w:lang w:eastAsia="en-US"/>
        </w:rPr>
        <w:t xml:space="preserve"> Γυμνασίων, Λυκείων</w:t>
      </w:r>
      <w:r w:rsidR="00C0300B">
        <w:rPr>
          <w:rFonts w:ascii="Georgia" w:eastAsia="Calibri" w:hAnsi="Georgia"/>
          <w:sz w:val="22"/>
          <w:szCs w:val="24"/>
          <w:lang w:eastAsia="en-US"/>
        </w:rPr>
        <w:t xml:space="preserve">, ώρες </w:t>
      </w:r>
      <w:r w:rsidR="00C0300B" w:rsidRPr="00332CB6">
        <w:rPr>
          <w:rFonts w:ascii="Georgia" w:eastAsia="Calibri" w:hAnsi="Georgia"/>
          <w:b/>
          <w:sz w:val="22"/>
          <w:szCs w:val="24"/>
          <w:lang w:eastAsia="en-US"/>
        </w:rPr>
        <w:t>12:00-14:00</w:t>
      </w:r>
      <w:r w:rsidR="00C0300B">
        <w:rPr>
          <w:rFonts w:ascii="Georgia" w:eastAsia="Calibri" w:hAnsi="Georgia"/>
          <w:sz w:val="22"/>
          <w:szCs w:val="24"/>
          <w:lang w:eastAsia="en-US"/>
        </w:rPr>
        <w:t>, στην Αίθουσα Εκδηλώσεων της ΠΔΕ Δυτικής Ελλάδας.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892"/>
        <w:gridCol w:w="2908"/>
      </w:tblGrid>
      <w:tr w:rsidR="00924365" w:rsidRPr="00271469" w:rsidTr="00F129C9">
        <w:tc>
          <w:tcPr>
            <w:tcW w:w="2494"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Α/Α</w:t>
            </w:r>
          </w:p>
        </w:tc>
        <w:tc>
          <w:tcPr>
            <w:tcW w:w="2892"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Σχολική Μονάδα</w:t>
            </w:r>
          </w:p>
        </w:tc>
        <w:tc>
          <w:tcPr>
            <w:tcW w:w="2908"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Εκπαιδευτικός</w:t>
            </w:r>
          </w:p>
        </w:tc>
      </w:tr>
      <w:tr w:rsidR="00924365" w:rsidRPr="00271469" w:rsidTr="00F129C9">
        <w:tc>
          <w:tcPr>
            <w:tcW w:w="2494"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1</w:t>
            </w:r>
          </w:p>
        </w:tc>
        <w:tc>
          <w:tcPr>
            <w:tcW w:w="2892"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color w:val="000000"/>
              </w:rPr>
              <w:t>1ο ΓΕΛ ΑΙΓΙΟΥ</w:t>
            </w:r>
          </w:p>
        </w:tc>
        <w:tc>
          <w:tcPr>
            <w:tcW w:w="2908"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ΑΝΔΡΕΟΥ ΗΛΙΑΣ</w:t>
            </w:r>
          </w:p>
        </w:tc>
      </w:tr>
      <w:tr w:rsidR="00924365" w:rsidRPr="00271469" w:rsidTr="00F129C9">
        <w:tc>
          <w:tcPr>
            <w:tcW w:w="2494"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2</w:t>
            </w:r>
          </w:p>
        </w:tc>
        <w:tc>
          <w:tcPr>
            <w:tcW w:w="2892"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color w:val="000000"/>
              </w:rPr>
              <w:t>1ο ΓΕΛ ΑΙΓΙΟΥ</w:t>
            </w:r>
          </w:p>
        </w:tc>
        <w:tc>
          <w:tcPr>
            <w:tcW w:w="2908"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ΔΑΝΕΛΛΗ ΠΑΝΑΓΙΩΤΑ</w:t>
            </w:r>
          </w:p>
        </w:tc>
      </w:tr>
      <w:tr w:rsidR="00924365" w:rsidRPr="00271469" w:rsidTr="00F129C9">
        <w:tc>
          <w:tcPr>
            <w:tcW w:w="2494"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3</w:t>
            </w:r>
          </w:p>
        </w:tc>
        <w:tc>
          <w:tcPr>
            <w:tcW w:w="2892"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ΕΣΠΕΡΙΝΟ ΕΠΑΛ ΑΓΡΙΝΙΟΥ</w:t>
            </w:r>
          </w:p>
        </w:tc>
        <w:tc>
          <w:tcPr>
            <w:tcW w:w="2908"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ΑΣΗΜΑΚΗ ΠΑΡΑΣΚΕΥΗ</w:t>
            </w:r>
          </w:p>
        </w:tc>
      </w:tr>
      <w:tr w:rsidR="00924365" w:rsidRPr="00271469" w:rsidTr="00F129C9">
        <w:tc>
          <w:tcPr>
            <w:tcW w:w="2494"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lastRenderedPageBreak/>
              <w:t>4</w:t>
            </w:r>
          </w:p>
        </w:tc>
        <w:tc>
          <w:tcPr>
            <w:tcW w:w="2892"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ΕΣΠΕΡΙΝΟ ΕΠΑΛ ΑΓΡΙΝΙΟΥ</w:t>
            </w:r>
          </w:p>
        </w:tc>
        <w:tc>
          <w:tcPr>
            <w:tcW w:w="2908"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ΑΥΦΑΝΤΟΠΟΥΛΟΥ ΔΩΡΟΘΕΑ</w:t>
            </w:r>
          </w:p>
        </w:tc>
      </w:tr>
      <w:tr w:rsidR="00924365" w:rsidRPr="00271469" w:rsidTr="00F129C9">
        <w:tc>
          <w:tcPr>
            <w:tcW w:w="2494"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5</w:t>
            </w:r>
          </w:p>
        </w:tc>
        <w:tc>
          <w:tcPr>
            <w:tcW w:w="2892"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11</w:t>
            </w:r>
            <w:r w:rsidRPr="00924365">
              <w:rPr>
                <w:rFonts w:ascii="Arial" w:hAnsi="Arial" w:cs="Arial"/>
                <w:vertAlign w:val="superscript"/>
              </w:rPr>
              <w:t>Ο</w:t>
            </w:r>
            <w:r>
              <w:rPr>
                <w:rFonts w:ascii="Arial" w:hAnsi="Arial" w:cs="Arial"/>
              </w:rPr>
              <w:t xml:space="preserve"> ΛΥΚΕΙΟ ΠΑΤΡΑΣ</w:t>
            </w:r>
          </w:p>
        </w:tc>
        <w:tc>
          <w:tcPr>
            <w:tcW w:w="2908"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ΝΙΚΟΛΟΠΟΥΛΟΥ ΓΕΩΡΓΙΑ</w:t>
            </w:r>
          </w:p>
        </w:tc>
      </w:tr>
      <w:tr w:rsidR="00924365" w:rsidRPr="00271469" w:rsidTr="00F129C9">
        <w:tc>
          <w:tcPr>
            <w:tcW w:w="2494"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6</w:t>
            </w:r>
          </w:p>
        </w:tc>
        <w:tc>
          <w:tcPr>
            <w:tcW w:w="2892"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11</w:t>
            </w:r>
            <w:r w:rsidRPr="00924365">
              <w:rPr>
                <w:rFonts w:ascii="Arial" w:hAnsi="Arial" w:cs="Arial"/>
                <w:vertAlign w:val="superscript"/>
              </w:rPr>
              <w:t>Ο</w:t>
            </w:r>
            <w:r>
              <w:rPr>
                <w:rFonts w:ascii="Arial" w:hAnsi="Arial" w:cs="Arial"/>
              </w:rPr>
              <w:t xml:space="preserve"> ΛΥΚΕΙΟ ΠΑΤΡΑΣ</w:t>
            </w:r>
          </w:p>
        </w:tc>
        <w:tc>
          <w:tcPr>
            <w:tcW w:w="2908"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ΑΝΤΩΝΟΠΟΥΛΟΥ ΕΛΠΙΔΑ</w:t>
            </w:r>
          </w:p>
        </w:tc>
      </w:tr>
      <w:tr w:rsidR="00924365" w:rsidRPr="00271469" w:rsidTr="00F129C9">
        <w:tc>
          <w:tcPr>
            <w:tcW w:w="2494"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7</w:t>
            </w:r>
          </w:p>
        </w:tc>
        <w:tc>
          <w:tcPr>
            <w:tcW w:w="2892" w:type="dxa"/>
            <w:shd w:val="clear" w:color="auto" w:fill="auto"/>
          </w:tcPr>
          <w:p w:rsidR="0031523B" w:rsidRPr="00924365" w:rsidRDefault="00924365" w:rsidP="00C43F4B">
            <w:pPr>
              <w:pStyle w:val="20"/>
              <w:spacing w:line="360" w:lineRule="auto"/>
              <w:jc w:val="both"/>
              <w:rPr>
                <w:rFonts w:ascii="Arial" w:hAnsi="Arial" w:cs="Arial"/>
              </w:rPr>
            </w:pPr>
            <w:r w:rsidRPr="00924365">
              <w:rPr>
                <w:rFonts w:ascii="Arial" w:hAnsi="Arial" w:cs="Arial"/>
              </w:rPr>
              <w:t>ΓΕΛ ΒΡΑΧΝΕΙΚΩΝ</w:t>
            </w:r>
          </w:p>
        </w:tc>
        <w:tc>
          <w:tcPr>
            <w:tcW w:w="2908"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ΣΟΦΙΑΣ ΘΩΜΑΣ</w:t>
            </w:r>
          </w:p>
        </w:tc>
      </w:tr>
      <w:tr w:rsidR="00924365" w:rsidRPr="00271469" w:rsidTr="00F129C9">
        <w:tc>
          <w:tcPr>
            <w:tcW w:w="2494"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8</w:t>
            </w:r>
          </w:p>
        </w:tc>
        <w:tc>
          <w:tcPr>
            <w:tcW w:w="2892"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ΓΕΛ ΖΑΧΑΡΩΣ</w:t>
            </w:r>
          </w:p>
        </w:tc>
        <w:tc>
          <w:tcPr>
            <w:tcW w:w="2908"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ΑΒΡΑΜΙΔΗ ΑΘΗΝΑ</w:t>
            </w:r>
          </w:p>
        </w:tc>
      </w:tr>
      <w:tr w:rsidR="00924365" w:rsidRPr="00271469" w:rsidTr="00F129C9">
        <w:tc>
          <w:tcPr>
            <w:tcW w:w="2494"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9</w:t>
            </w:r>
          </w:p>
        </w:tc>
        <w:tc>
          <w:tcPr>
            <w:tcW w:w="2892"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ΕΠΑΛ ΠΑΡΑΛΙΑΣ ΠΑΤΡΩΝ</w:t>
            </w:r>
          </w:p>
        </w:tc>
        <w:tc>
          <w:tcPr>
            <w:tcW w:w="2908"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ΨΗΝΙΑ ΑΝΔΡΙΑΝΑ</w:t>
            </w:r>
          </w:p>
        </w:tc>
      </w:tr>
      <w:tr w:rsidR="00924365" w:rsidRPr="00271469" w:rsidTr="00F129C9">
        <w:tc>
          <w:tcPr>
            <w:tcW w:w="2494"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10</w:t>
            </w:r>
          </w:p>
        </w:tc>
        <w:tc>
          <w:tcPr>
            <w:tcW w:w="2892"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ΕΚΠΑΙΔΕΥΤΗΡΙΑ ΠΑΝΟΥ</w:t>
            </w:r>
          </w:p>
        </w:tc>
        <w:tc>
          <w:tcPr>
            <w:tcW w:w="2908"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ΣΩΤΗΡΟΠΟΥΛΟΣ ΣΩΤΗΡΗΣ</w:t>
            </w:r>
          </w:p>
        </w:tc>
      </w:tr>
      <w:tr w:rsidR="00924365" w:rsidRPr="00271469" w:rsidTr="00F129C9">
        <w:tc>
          <w:tcPr>
            <w:tcW w:w="2494" w:type="dxa"/>
            <w:shd w:val="clear" w:color="auto" w:fill="auto"/>
          </w:tcPr>
          <w:p w:rsidR="0031523B" w:rsidRPr="00271469" w:rsidRDefault="00924365" w:rsidP="00C43F4B">
            <w:pPr>
              <w:pStyle w:val="20"/>
              <w:spacing w:line="360" w:lineRule="auto"/>
              <w:jc w:val="both"/>
              <w:rPr>
                <w:rFonts w:ascii="Arial" w:hAnsi="Arial" w:cs="Arial"/>
              </w:rPr>
            </w:pPr>
            <w:r>
              <w:rPr>
                <w:rFonts w:ascii="Arial" w:hAnsi="Arial" w:cs="Arial"/>
              </w:rPr>
              <w:t>11</w:t>
            </w:r>
          </w:p>
        </w:tc>
        <w:tc>
          <w:tcPr>
            <w:tcW w:w="2892"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ΠΕΙΡΑΜΑΤΙΚΟ ΓΥΜΝΑΣΙΟ ΠΑΤΡΩΝ</w:t>
            </w:r>
          </w:p>
        </w:tc>
        <w:tc>
          <w:tcPr>
            <w:tcW w:w="2908"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ΧΑΡΔΑΛΟΥΠΑ ΙΩΑΝΝΑ</w:t>
            </w:r>
          </w:p>
        </w:tc>
      </w:tr>
      <w:tr w:rsidR="00924365" w:rsidRPr="00271469" w:rsidTr="00F129C9">
        <w:tc>
          <w:tcPr>
            <w:tcW w:w="2494"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12</w:t>
            </w:r>
          </w:p>
        </w:tc>
        <w:tc>
          <w:tcPr>
            <w:tcW w:w="2892"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ΠΕΙΡΑΜΑΤΙΚΟ ΓΥΜΝΑΣΙΟ ΠΑΤΡΩΝ</w:t>
            </w:r>
          </w:p>
        </w:tc>
        <w:tc>
          <w:tcPr>
            <w:tcW w:w="2908"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ΣΧΟΙΝΑΣ ΒΑΣΙΛΗΣ</w:t>
            </w:r>
          </w:p>
        </w:tc>
      </w:tr>
      <w:tr w:rsidR="00924365" w:rsidRPr="00271469" w:rsidTr="00F129C9">
        <w:tc>
          <w:tcPr>
            <w:tcW w:w="2494"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13</w:t>
            </w:r>
          </w:p>
        </w:tc>
        <w:tc>
          <w:tcPr>
            <w:tcW w:w="2892"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ΕΠΑΛ ΝΑΥΠΑΚΤΟΥ</w:t>
            </w:r>
          </w:p>
        </w:tc>
        <w:tc>
          <w:tcPr>
            <w:tcW w:w="2908"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ΑΝΑΣΤΑΣΙΑΔΟΥ ΑΘΗΝΑ</w:t>
            </w:r>
          </w:p>
        </w:tc>
      </w:tr>
      <w:tr w:rsidR="00924365" w:rsidRPr="00271469" w:rsidTr="00F129C9">
        <w:tc>
          <w:tcPr>
            <w:tcW w:w="2494"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14</w:t>
            </w:r>
          </w:p>
        </w:tc>
        <w:tc>
          <w:tcPr>
            <w:tcW w:w="2892"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2</w:t>
            </w:r>
            <w:r w:rsidRPr="009262B5">
              <w:rPr>
                <w:rFonts w:ascii="Arial" w:hAnsi="Arial" w:cs="Arial"/>
                <w:vertAlign w:val="superscript"/>
              </w:rPr>
              <w:t>Ο</w:t>
            </w:r>
            <w:r>
              <w:rPr>
                <w:rFonts w:ascii="Arial" w:hAnsi="Arial" w:cs="Arial"/>
              </w:rPr>
              <w:t xml:space="preserve"> ΓΥΜΝΑΣΙΟ ΝΑΥΠΑΚΤΟΥ</w:t>
            </w:r>
          </w:p>
        </w:tc>
        <w:tc>
          <w:tcPr>
            <w:tcW w:w="2908"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ΜΠΕΚΟΣ ΑΝΤΩΝΙΟΣ</w:t>
            </w:r>
          </w:p>
        </w:tc>
      </w:tr>
      <w:tr w:rsidR="00924365" w:rsidRPr="00271469" w:rsidTr="00F129C9">
        <w:tc>
          <w:tcPr>
            <w:tcW w:w="2494"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15</w:t>
            </w:r>
          </w:p>
        </w:tc>
        <w:tc>
          <w:tcPr>
            <w:tcW w:w="2892"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1</w:t>
            </w:r>
            <w:r w:rsidRPr="009262B5">
              <w:rPr>
                <w:rFonts w:ascii="Arial" w:hAnsi="Arial" w:cs="Arial"/>
                <w:vertAlign w:val="superscript"/>
              </w:rPr>
              <w:t>Ο</w:t>
            </w:r>
            <w:r>
              <w:rPr>
                <w:rFonts w:ascii="Arial" w:hAnsi="Arial" w:cs="Arial"/>
              </w:rPr>
              <w:t xml:space="preserve"> ΕΠΑΛ ΝΑΥΠΑΚΤΟΥ</w:t>
            </w:r>
          </w:p>
        </w:tc>
        <w:tc>
          <w:tcPr>
            <w:tcW w:w="2908"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ΝΟΧΟΣ ΜΙΧΑΗΛ</w:t>
            </w:r>
          </w:p>
        </w:tc>
      </w:tr>
      <w:tr w:rsidR="00924365" w:rsidRPr="00271469" w:rsidTr="00F129C9">
        <w:tc>
          <w:tcPr>
            <w:tcW w:w="2494"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16</w:t>
            </w:r>
          </w:p>
        </w:tc>
        <w:tc>
          <w:tcPr>
            <w:tcW w:w="2892"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ΓΥΜΝΑΣΙΟ ΧΑΛΑΝΔΡΙΤΣΑΣ</w:t>
            </w:r>
          </w:p>
        </w:tc>
        <w:tc>
          <w:tcPr>
            <w:tcW w:w="2908"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ΚΑΡΑΒΙΤΗ ΕΙΡΗΝΗ</w:t>
            </w:r>
          </w:p>
        </w:tc>
      </w:tr>
      <w:tr w:rsidR="00924365" w:rsidRPr="00271469" w:rsidTr="00F129C9">
        <w:tc>
          <w:tcPr>
            <w:tcW w:w="2494"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17</w:t>
            </w:r>
          </w:p>
        </w:tc>
        <w:tc>
          <w:tcPr>
            <w:tcW w:w="2892"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3</w:t>
            </w:r>
            <w:r w:rsidRPr="009262B5">
              <w:rPr>
                <w:rFonts w:ascii="Arial" w:hAnsi="Arial" w:cs="Arial"/>
                <w:vertAlign w:val="superscript"/>
              </w:rPr>
              <w:t>Ο</w:t>
            </w:r>
            <w:r>
              <w:rPr>
                <w:rFonts w:ascii="Arial" w:hAnsi="Arial" w:cs="Arial"/>
              </w:rPr>
              <w:t xml:space="preserve"> ΓΕΛ ΠΥΡΓΟΥ</w:t>
            </w:r>
          </w:p>
        </w:tc>
        <w:tc>
          <w:tcPr>
            <w:tcW w:w="2908"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ΓΙΩΤΟΠΟΥΛΟΣ ΓΕΩΡΓΙΟΣ</w:t>
            </w:r>
          </w:p>
        </w:tc>
      </w:tr>
      <w:tr w:rsidR="00924365" w:rsidRPr="00271469" w:rsidTr="00F129C9">
        <w:tc>
          <w:tcPr>
            <w:tcW w:w="2494"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18</w:t>
            </w:r>
          </w:p>
        </w:tc>
        <w:tc>
          <w:tcPr>
            <w:tcW w:w="2892"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ΓΥΜΝΑΣΙΟ ΝΕΟΧΩΡΙΟΥ ΑΙΤΩΛΟΑΚΑΡΝΑΝΙΑΣ</w:t>
            </w:r>
          </w:p>
        </w:tc>
        <w:tc>
          <w:tcPr>
            <w:tcW w:w="2908"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ΣΚΛΗΡΟΣ ΦΩΤΙΟΣ</w:t>
            </w:r>
          </w:p>
        </w:tc>
      </w:tr>
      <w:tr w:rsidR="00924365" w:rsidRPr="00271469" w:rsidTr="00F129C9">
        <w:tc>
          <w:tcPr>
            <w:tcW w:w="2494"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19</w:t>
            </w:r>
          </w:p>
        </w:tc>
        <w:tc>
          <w:tcPr>
            <w:tcW w:w="2892"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ΓΥΜΝΑΣΙΟ ΑΙΤΩΛΙΚΟΥ</w:t>
            </w:r>
          </w:p>
        </w:tc>
        <w:tc>
          <w:tcPr>
            <w:tcW w:w="2908"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ΧΑΛΑΖΙΑ ΑΝΔΡΙΑΝΗ</w:t>
            </w:r>
          </w:p>
        </w:tc>
      </w:tr>
      <w:tr w:rsidR="00924365" w:rsidRPr="00271469" w:rsidTr="00F129C9">
        <w:tc>
          <w:tcPr>
            <w:tcW w:w="2494" w:type="dxa"/>
            <w:shd w:val="clear" w:color="auto" w:fill="auto"/>
          </w:tcPr>
          <w:p w:rsidR="0031523B" w:rsidRPr="00271469" w:rsidRDefault="009262B5" w:rsidP="00C43F4B">
            <w:pPr>
              <w:pStyle w:val="20"/>
              <w:spacing w:line="360" w:lineRule="auto"/>
              <w:jc w:val="both"/>
              <w:rPr>
                <w:rFonts w:ascii="Arial" w:hAnsi="Arial" w:cs="Arial"/>
              </w:rPr>
            </w:pPr>
            <w:r>
              <w:rPr>
                <w:rFonts w:ascii="Arial" w:hAnsi="Arial" w:cs="Arial"/>
              </w:rPr>
              <w:t>20</w:t>
            </w:r>
          </w:p>
        </w:tc>
        <w:tc>
          <w:tcPr>
            <w:tcW w:w="2892" w:type="dxa"/>
            <w:shd w:val="clear" w:color="auto" w:fill="auto"/>
          </w:tcPr>
          <w:p w:rsidR="0031523B" w:rsidRPr="00271469" w:rsidRDefault="00C43F4B" w:rsidP="00C43F4B">
            <w:pPr>
              <w:pStyle w:val="20"/>
              <w:spacing w:line="360" w:lineRule="auto"/>
              <w:jc w:val="both"/>
              <w:rPr>
                <w:rFonts w:ascii="Arial" w:hAnsi="Arial" w:cs="Arial"/>
              </w:rPr>
            </w:pPr>
            <w:r>
              <w:rPr>
                <w:rFonts w:ascii="Arial" w:hAnsi="Arial" w:cs="Arial"/>
              </w:rPr>
              <w:t>9</w:t>
            </w:r>
            <w:r w:rsidRPr="00C43F4B">
              <w:rPr>
                <w:rFonts w:ascii="Arial" w:hAnsi="Arial" w:cs="Arial"/>
                <w:vertAlign w:val="superscript"/>
              </w:rPr>
              <w:t>Ο</w:t>
            </w:r>
            <w:r>
              <w:rPr>
                <w:rFonts w:ascii="Arial" w:hAnsi="Arial" w:cs="Arial"/>
              </w:rPr>
              <w:t xml:space="preserve"> ΕΣΠΕΡΙΝΟ ΕΠΑΛ ΠΑΤΡΩΝ</w:t>
            </w:r>
          </w:p>
        </w:tc>
        <w:tc>
          <w:tcPr>
            <w:tcW w:w="2908" w:type="dxa"/>
            <w:shd w:val="clear" w:color="auto" w:fill="auto"/>
          </w:tcPr>
          <w:p w:rsidR="0031523B" w:rsidRPr="00271469" w:rsidRDefault="00C43F4B" w:rsidP="00C43F4B">
            <w:pPr>
              <w:pStyle w:val="20"/>
              <w:spacing w:line="360" w:lineRule="auto"/>
              <w:jc w:val="both"/>
              <w:rPr>
                <w:rFonts w:ascii="Arial" w:hAnsi="Arial" w:cs="Arial"/>
              </w:rPr>
            </w:pPr>
            <w:r>
              <w:rPr>
                <w:rFonts w:ascii="Arial" w:hAnsi="Arial" w:cs="Arial"/>
              </w:rPr>
              <w:t>ΡΙΖΟΠΟΥΛΟΣ ΑΝΔΡΕΑΣ</w:t>
            </w:r>
          </w:p>
        </w:tc>
      </w:tr>
      <w:tr w:rsidR="00924365" w:rsidRPr="00271469" w:rsidTr="00F129C9">
        <w:tc>
          <w:tcPr>
            <w:tcW w:w="2494"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21</w:t>
            </w:r>
          </w:p>
        </w:tc>
        <w:tc>
          <w:tcPr>
            <w:tcW w:w="2892"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10</w:t>
            </w:r>
            <w:r w:rsidRPr="00422DD7">
              <w:rPr>
                <w:rFonts w:ascii="Arial" w:hAnsi="Arial" w:cs="Arial"/>
                <w:vertAlign w:val="superscript"/>
              </w:rPr>
              <w:t>ο</w:t>
            </w:r>
            <w:r>
              <w:rPr>
                <w:rFonts w:ascii="Arial" w:hAnsi="Arial" w:cs="Arial"/>
              </w:rPr>
              <w:t xml:space="preserve"> ΓΕΛ ΠΑΤΡΩΝ</w:t>
            </w:r>
          </w:p>
        </w:tc>
        <w:tc>
          <w:tcPr>
            <w:tcW w:w="2908"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ΤΟΜΑΡΑ ΑΓΓΕΛΙΚΗ</w:t>
            </w:r>
          </w:p>
        </w:tc>
      </w:tr>
      <w:tr w:rsidR="00924365" w:rsidRPr="00271469" w:rsidTr="00F129C9">
        <w:tc>
          <w:tcPr>
            <w:tcW w:w="2494"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22</w:t>
            </w:r>
          </w:p>
        </w:tc>
        <w:tc>
          <w:tcPr>
            <w:tcW w:w="2892"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ΓΥΜΝΑΣΙΟ ΛΟΥΣΙΚΩΝ</w:t>
            </w:r>
          </w:p>
        </w:tc>
        <w:tc>
          <w:tcPr>
            <w:tcW w:w="2908"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ΓΕΩΡΓΙΟΥ ΑΛΕΞΑΝΔΡΑ</w:t>
            </w:r>
          </w:p>
        </w:tc>
      </w:tr>
      <w:tr w:rsidR="00924365" w:rsidRPr="00271469" w:rsidTr="00F129C9">
        <w:tc>
          <w:tcPr>
            <w:tcW w:w="2494"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23</w:t>
            </w:r>
          </w:p>
        </w:tc>
        <w:tc>
          <w:tcPr>
            <w:tcW w:w="2892"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6</w:t>
            </w:r>
            <w:r w:rsidRPr="00422DD7">
              <w:rPr>
                <w:rFonts w:ascii="Arial" w:hAnsi="Arial" w:cs="Arial"/>
                <w:vertAlign w:val="superscript"/>
              </w:rPr>
              <w:t>Ο</w:t>
            </w:r>
            <w:r>
              <w:rPr>
                <w:rFonts w:ascii="Arial" w:hAnsi="Arial" w:cs="Arial"/>
              </w:rPr>
              <w:t xml:space="preserve"> ΓΥΜΝΑΣΙΟ ΠΑΤΡΑΣ</w:t>
            </w:r>
          </w:p>
        </w:tc>
        <w:tc>
          <w:tcPr>
            <w:tcW w:w="2908"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ΔΩΡΗ ΑΙΚΑΤΕΡΙΝΗ</w:t>
            </w:r>
          </w:p>
        </w:tc>
      </w:tr>
      <w:tr w:rsidR="00924365" w:rsidRPr="00271469" w:rsidTr="00F129C9">
        <w:tc>
          <w:tcPr>
            <w:tcW w:w="2494" w:type="dxa"/>
            <w:shd w:val="clear" w:color="auto" w:fill="auto"/>
          </w:tcPr>
          <w:p w:rsidR="0031523B" w:rsidRPr="00271469" w:rsidRDefault="00422DD7" w:rsidP="00C43F4B">
            <w:pPr>
              <w:pStyle w:val="20"/>
              <w:spacing w:line="360" w:lineRule="auto"/>
              <w:jc w:val="both"/>
              <w:rPr>
                <w:rFonts w:ascii="Arial" w:hAnsi="Arial" w:cs="Arial"/>
              </w:rPr>
            </w:pPr>
            <w:r>
              <w:rPr>
                <w:rFonts w:ascii="Arial" w:hAnsi="Arial" w:cs="Arial"/>
              </w:rPr>
              <w:t>24</w:t>
            </w:r>
          </w:p>
        </w:tc>
        <w:tc>
          <w:tcPr>
            <w:tcW w:w="2892" w:type="dxa"/>
            <w:shd w:val="clear" w:color="auto" w:fill="auto"/>
          </w:tcPr>
          <w:p w:rsidR="0031523B" w:rsidRPr="00271469" w:rsidRDefault="00650E53" w:rsidP="00C43F4B">
            <w:pPr>
              <w:pStyle w:val="20"/>
              <w:spacing w:line="360" w:lineRule="auto"/>
              <w:jc w:val="both"/>
              <w:rPr>
                <w:rFonts w:ascii="Arial" w:hAnsi="Arial" w:cs="Arial"/>
              </w:rPr>
            </w:pPr>
            <w:r>
              <w:rPr>
                <w:rFonts w:ascii="Arial" w:hAnsi="Arial" w:cs="Arial"/>
              </w:rPr>
              <w:t>ΕΣΠΕΡΙΝΟ ΓΥΜΝΑΣΙΟ ΜΕΣΟΛΟΓΓΙΟΥ</w:t>
            </w:r>
          </w:p>
        </w:tc>
        <w:tc>
          <w:tcPr>
            <w:tcW w:w="2908" w:type="dxa"/>
            <w:shd w:val="clear" w:color="auto" w:fill="auto"/>
          </w:tcPr>
          <w:p w:rsidR="0031523B" w:rsidRPr="00271469" w:rsidRDefault="009E61F9" w:rsidP="00C43F4B">
            <w:pPr>
              <w:pStyle w:val="20"/>
              <w:spacing w:line="360" w:lineRule="auto"/>
              <w:jc w:val="both"/>
              <w:rPr>
                <w:rFonts w:ascii="Arial" w:hAnsi="Arial" w:cs="Arial"/>
              </w:rPr>
            </w:pPr>
            <w:r>
              <w:rPr>
                <w:rFonts w:ascii="Arial" w:hAnsi="Arial" w:cs="Arial"/>
              </w:rPr>
              <w:t>ΑΛΕΞΑΝΔΡΟΠΟΥΛΟΥ ΑΡΧΟΝΤΟΥΛΑ</w:t>
            </w:r>
          </w:p>
        </w:tc>
      </w:tr>
      <w:tr w:rsidR="00924365" w:rsidRPr="00271469" w:rsidTr="00F129C9">
        <w:tc>
          <w:tcPr>
            <w:tcW w:w="2494" w:type="dxa"/>
            <w:shd w:val="clear" w:color="auto" w:fill="auto"/>
          </w:tcPr>
          <w:p w:rsidR="0031523B" w:rsidRPr="00F45257" w:rsidRDefault="00F45257" w:rsidP="00C43F4B">
            <w:pPr>
              <w:pStyle w:val="20"/>
              <w:spacing w:line="360" w:lineRule="auto"/>
              <w:jc w:val="both"/>
              <w:rPr>
                <w:rFonts w:ascii="Arial" w:hAnsi="Arial" w:cs="Arial"/>
                <w:lang w:val="en-US"/>
              </w:rPr>
            </w:pPr>
            <w:r>
              <w:rPr>
                <w:rFonts w:ascii="Arial" w:hAnsi="Arial" w:cs="Arial"/>
                <w:lang w:val="en-US"/>
              </w:rPr>
              <w:t>25</w:t>
            </w:r>
          </w:p>
        </w:tc>
        <w:tc>
          <w:tcPr>
            <w:tcW w:w="2892" w:type="dxa"/>
            <w:shd w:val="clear" w:color="auto" w:fill="auto"/>
          </w:tcPr>
          <w:p w:rsidR="0031523B" w:rsidRPr="00271469" w:rsidRDefault="00F45257" w:rsidP="00C43F4B">
            <w:pPr>
              <w:pStyle w:val="20"/>
              <w:spacing w:line="360" w:lineRule="auto"/>
              <w:jc w:val="both"/>
              <w:rPr>
                <w:rFonts w:ascii="Arial" w:hAnsi="Arial" w:cs="Arial"/>
              </w:rPr>
            </w:pPr>
            <w:r w:rsidRPr="00F45257">
              <w:rPr>
                <w:rFonts w:ascii="Arial" w:hAnsi="Arial" w:cs="Arial"/>
              </w:rPr>
              <w:t>ΓΥΜΝΑΣΙΟ ΣΤΑΥΡΟΔΡΟΜΙΟΥ</w:t>
            </w:r>
          </w:p>
        </w:tc>
        <w:tc>
          <w:tcPr>
            <w:tcW w:w="2908" w:type="dxa"/>
            <w:shd w:val="clear" w:color="auto" w:fill="auto"/>
          </w:tcPr>
          <w:p w:rsidR="0031523B" w:rsidRPr="00271469" w:rsidRDefault="00F45257" w:rsidP="00C43F4B">
            <w:pPr>
              <w:pStyle w:val="20"/>
              <w:spacing w:line="360" w:lineRule="auto"/>
              <w:jc w:val="both"/>
              <w:rPr>
                <w:rFonts w:ascii="Arial" w:hAnsi="Arial" w:cs="Arial"/>
              </w:rPr>
            </w:pPr>
            <w:r w:rsidRPr="00F45257">
              <w:rPr>
                <w:rFonts w:ascii="Arial" w:hAnsi="Arial" w:cs="Arial"/>
              </w:rPr>
              <w:t>ΑΝΑΣΤΑΣΙΟΥ</w:t>
            </w:r>
            <w:r>
              <w:rPr>
                <w:rFonts w:ascii="Arial" w:hAnsi="Arial" w:cs="Arial"/>
                <w:lang w:val="en-US"/>
              </w:rPr>
              <w:t xml:space="preserve"> </w:t>
            </w:r>
            <w:r w:rsidRPr="00F45257">
              <w:rPr>
                <w:rFonts w:ascii="Arial" w:hAnsi="Arial" w:cs="Arial"/>
              </w:rPr>
              <w:t>ΣΤΑΜΑΤΙΑ</w:t>
            </w:r>
          </w:p>
        </w:tc>
      </w:tr>
      <w:tr w:rsidR="00924365" w:rsidRPr="00271469" w:rsidTr="00F129C9">
        <w:tc>
          <w:tcPr>
            <w:tcW w:w="2494" w:type="dxa"/>
            <w:shd w:val="clear" w:color="auto" w:fill="auto"/>
          </w:tcPr>
          <w:p w:rsidR="0031523B" w:rsidRPr="00271469" w:rsidRDefault="00F129C9" w:rsidP="00C43F4B">
            <w:pPr>
              <w:pStyle w:val="20"/>
              <w:spacing w:line="360" w:lineRule="auto"/>
              <w:jc w:val="both"/>
              <w:rPr>
                <w:rFonts w:ascii="Arial" w:hAnsi="Arial" w:cs="Arial"/>
              </w:rPr>
            </w:pPr>
            <w:r>
              <w:rPr>
                <w:rFonts w:ascii="Arial" w:hAnsi="Arial" w:cs="Arial"/>
              </w:rPr>
              <w:t>26</w:t>
            </w:r>
          </w:p>
        </w:tc>
        <w:tc>
          <w:tcPr>
            <w:tcW w:w="2892" w:type="dxa"/>
            <w:shd w:val="clear" w:color="auto" w:fill="auto"/>
          </w:tcPr>
          <w:p w:rsidR="0031523B" w:rsidRPr="00271469" w:rsidRDefault="00F129C9" w:rsidP="00C43F4B">
            <w:pPr>
              <w:pStyle w:val="20"/>
              <w:spacing w:line="360" w:lineRule="auto"/>
              <w:jc w:val="both"/>
              <w:rPr>
                <w:rFonts w:ascii="Arial" w:hAnsi="Arial" w:cs="Arial"/>
              </w:rPr>
            </w:pPr>
            <w:r>
              <w:rPr>
                <w:rFonts w:ascii="Arial" w:hAnsi="Arial" w:cs="Arial"/>
              </w:rPr>
              <w:t>2</w:t>
            </w:r>
            <w:r w:rsidRPr="00F129C9">
              <w:rPr>
                <w:rFonts w:ascii="Arial" w:hAnsi="Arial" w:cs="Arial"/>
                <w:vertAlign w:val="superscript"/>
              </w:rPr>
              <w:t>ο</w:t>
            </w:r>
            <w:r>
              <w:rPr>
                <w:rFonts w:ascii="Arial" w:hAnsi="Arial" w:cs="Arial"/>
              </w:rPr>
              <w:t xml:space="preserve"> ΓΥΜΝΑΣΙΟ ΠΑΤΡΩΝ</w:t>
            </w:r>
          </w:p>
        </w:tc>
        <w:tc>
          <w:tcPr>
            <w:tcW w:w="2908" w:type="dxa"/>
            <w:shd w:val="clear" w:color="auto" w:fill="auto"/>
          </w:tcPr>
          <w:p w:rsidR="0031523B" w:rsidRPr="00271469" w:rsidRDefault="00F129C9" w:rsidP="00C43F4B">
            <w:pPr>
              <w:pStyle w:val="20"/>
              <w:spacing w:line="360" w:lineRule="auto"/>
              <w:jc w:val="both"/>
              <w:rPr>
                <w:rFonts w:ascii="Arial" w:hAnsi="Arial" w:cs="Arial"/>
              </w:rPr>
            </w:pPr>
            <w:r>
              <w:rPr>
                <w:rFonts w:ascii="Arial" w:hAnsi="Arial" w:cs="Arial"/>
              </w:rPr>
              <w:t>ΓΕΡΑΝΙΟΣ ΑΝΤΩΝΗΣ</w:t>
            </w:r>
          </w:p>
        </w:tc>
      </w:tr>
      <w:tr w:rsidR="00F129C9" w:rsidRPr="00271469" w:rsidTr="00F129C9">
        <w:tc>
          <w:tcPr>
            <w:tcW w:w="2494" w:type="dxa"/>
            <w:shd w:val="clear" w:color="auto" w:fill="auto"/>
          </w:tcPr>
          <w:p w:rsidR="00F129C9" w:rsidRDefault="00F129C9" w:rsidP="00C43F4B">
            <w:pPr>
              <w:pStyle w:val="20"/>
              <w:spacing w:line="360" w:lineRule="auto"/>
              <w:jc w:val="both"/>
              <w:rPr>
                <w:rFonts w:ascii="Arial" w:hAnsi="Arial" w:cs="Arial"/>
              </w:rPr>
            </w:pPr>
            <w:r>
              <w:rPr>
                <w:rFonts w:ascii="Arial" w:hAnsi="Arial" w:cs="Arial"/>
              </w:rPr>
              <w:lastRenderedPageBreak/>
              <w:t>27</w:t>
            </w:r>
          </w:p>
        </w:tc>
        <w:tc>
          <w:tcPr>
            <w:tcW w:w="2892" w:type="dxa"/>
            <w:shd w:val="clear" w:color="auto" w:fill="auto"/>
          </w:tcPr>
          <w:p w:rsidR="00F129C9" w:rsidRDefault="00F129C9" w:rsidP="00C43F4B">
            <w:pPr>
              <w:pStyle w:val="20"/>
              <w:spacing w:line="360" w:lineRule="auto"/>
              <w:jc w:val="both"/>
              <w:rPr>
                <w:rFonts w:ascii="Arial" w:hAnsi="Arial" w:cs="Arial"/>
              </w:rPr>
            </w:pPr>
            <w:r>
              <w:rPr>
                <w:rFonts w:ascii="Arial" w:hAnsi="Arial" w:cs="Arial"/>
              </w:rPr>
              <w:t>2</w:t>
            </w:r>
            <w:r w:rsidRPr="00F129C9">
              <w:rPr>
                <w:rFonts w:ascii="Arial" w:hAnsi="Arial" w:cs="Arial"/>
                <w:vertAlign w:val="superscript"/>
              </w:rPr>
              <w:t>ο</w:t>
            </w:r>
            <w:r>
              <w:rPr>
                <w:rFonts w:ascii="Arial" w:hAnsi="Arial" w:cs="Arial"/>
              </w:rPr>
              <w:t xml:space="preserve"> ΓΥΜΝΑΣΙΟ ΠΑΤΡΩΝ</w:t>
            </w:r>
          </w:p>
        </w:tc>
        <w:tc>
          <w:tcPr>
            <w:tcW w:w="2908" w:type="dxa"/>
            <w:shd w:val="clear" w:color="auto" w:fill="auto"/>
          </w:tcPr>
          <w:p w:rsidR="00F129C9" w:rsidRDefault="00F129C9" w:rsidP="00C43F4B">
            <w:pPr>
              <w:pStyle w:val="20"/>
              <w:spacing w:line="360" w:lineRule="auto"/>
              <w:jc w:val="both"/>
              <w:rPr>
                <w:rFonts w:ascii="Arial" w:hAnsi="Arial" w:cs="Arial"/>
              </w:rPr>
            </w:pPr>
            <w:r>
              <w:rPr>
                <w:rFonts w:ascii="Arial" w:hAnsi="Arial" w:cs="Arial"/>
              </w:rPr>
              <w:t>ΠΑΠΑΚΩΝΣΤΑΝΤΙΝΟΥ ΤΑΞΙΑΡΧΗΣ</w:t>
            </w:r>
          </w:p>
        </w:tc>
      </w:tr>
      <w:tr w:rsidR="00F129C9" w:rsidRPr="00271469" w:rsidTr="00F129C9">
        <w:tc>
          <w:tcPr>
            <w:tcW w:w="2494" w:type="dxa"/>
            <w:shd w:val="clear" w:color="auto" w:fill="auto"/>
          </w:tcPr>
          <w:p w:rsidR="00F129C9" w:rsidRDefault="00F129C9" w:rsidP="00C43F4B">
            <w:pPr>
              <w:pStyle w:val="20"/>
              <w:spacing w:line="360" w:lineRule="auto"/>
              <w:jc w:val="both"/>
              <w:rPr>
                <w:rFonts w:ascii="Arial" w:hAnsi="Arial" w:cs="Arial"/>
              </w:rPr>
            </w:pPr>
            <w:r>
              <w:rPr>
                <w:rFonts w:ascii="Arial" w:hAnsi="Arial" w:cs="Arial"/>
              </w:rPr>
              <w:t>28</w:t>
            </w:r>
          </w:p>
        </w:tc>
        <w:tc>
          <w:tcPr>
            <w:tcW w:w="2892" w:type="dxa"/>
            <w:shd w:val="clear" w:color="auto" w:fill="auto"/>
          </w:tcPr>
          <w:p w:rsidR="00F129C9" w:rsidRPr="00F129C9" w:rsidRDefault="00F129C9" w:rsidP="00C43F4B">
            <w:pPr>
              <w:pStyle w:val="20"/>
              <w:spacing w:line="360" w:lineRule="auto"/>
              <w:jc w:val="both"/>
              <w:rPr>
                <w:rFonts w:ascii="Arial" w:hAnsi="Arial" w:cs="Arial"/>
                <w:sz w:val="18"/>
                <w:szCs w:val="18"/>
              </w:rPr>
            </w:pPr>
            <w:r w:rsidRPr="00F129C9">
              <w:rPr>
                <w:rFonts w:ascii="Arial" w:hAnsi="Arial" w:cs="Arial"/>
                <w:sz w:val="18"/>
                <w:szCs w:val="18"/>
              </w:rPr>
              <w:t>2</w:t>
            </w:r>
            <w:r w:rsidRPr="00F129C9">
              <w:rPr>
                <w:rFonts w:ascii="Arial" w:hAnsi="Arial" w:cs="Arial"/>
                <w:sz w:val="18"/>
                <w:szCs w:val="18"/>
                <w:vertAlign w:val="superscript"/>
              </w:rPr>
              <w:t>ο</w:t>
            </w:r>
            <w:r w:rsidRPr="00F129C9">
              <w:rPr>
                <w:rFonts w:ascii="Arial" w:hAnsi="Arial" w:cs="Arial"/>
                <w:sz w:val="18"/>
                <w:szCs w:val="18"/>
              </w:rPr>
              <w:t xml:space="preserve"> ΓΥΜΝΑΣΙΟ ΜΕΣΟΛΟΓ</w:t>
            </w:r>
            <w:r>
              <w:rPr>
                <w:rFonts w:ascii="Arial" w:hAnsi="Arial" w:cs="Arial"/>
                <w:sz w:val="18"/>
                <w:szCs w:val="18"/>
              </w:rPr>
              <w:t>Γ</w:t>
            </w:r>
            <w:r w:rsidRPr="00F129C9">
              <w:rPr>
                <w:rFonts w:ascii="Arial" w:hAnsi="Arial" w:cs="Arial"/>
                <w:sz w:val="18"/>
                <w:szCs w:val="18"/>
              </w:rPr>
              <w:t>ΙΟΥ</w:t>
            </w:r>
          </w:p>
        </w:tc>
        <w:tc>
          <w:tcPr>
            <w:tcW w:w="2908" w:type="dxa"/>
            <w:shd w:val="clear" w:color="auto" w:fill="auto"/>
          </w:tcPr>
          <w:p w:rsidR="00F129C9" w:rsidRDefault="00F129C9" w:rsidP="00C43F4B">
            <w:pPr>
              <w:pStyle w:val="20"/>
              <w:spacing w:line="360" w:lineRule="auto"/>
              <w:jc w:val="both"/>
              <w:rPr>
                <w:rFonts w:ascii="Arial" w:hAnsi="Arial" w:cs="Arial"/>
              </w:rPr>
            </w:pPr>
            <w:r>
              <w:rPr>
                <w:rFonts w:ascii="Arial" w:hAnsi="Arial" w:cs="Arial"/>
              </w:rPr>
              <w:t>ΜΠΟΚΑΡΗ ΒΑΔΙΛΕΙΑ</w:t>
            </w:r>
          </w:p>
        </w:tc>
      </w:tr>
      <w:tr w:rsidR="00F129C9" w:rsidRPr="00271469" w:rsidTr="00F129C9">
        <w:tc>
          <w:tcPr>
            <w:tcW w:w="2494" w:type="dxa"/>
            <w:shd w:val="clear" w:color="auto" w:fill="auto"/>
          </w:tcPr>
          <w:p w:rsidR="00F129C9" w:rsidRDefault="00BD60A4" w:rsidP="00C43F4B">
            <w:pPr>
              <w:pStyle w:val="20"/>
              <w:spacing w:line="360" w:lineRule="auto"/>
              <w:jc w:val="both"/>
              <w:rPr>
                <w:rFonts w:ascii="Arial" w:hAnsi="Arial" w:cs="Arial"/>
              </w:rPr>
            </w:pPr>
            <w:r>
              <w:rPr>
                <w:rFonts w:ascii="Arial" w:hAnsi="Arial" w:cs="Arial"/>
              </w:rPr>
              <w:t>29</w:t>
            </w:r>
          </w:p>
        </w:tc>
        <w:tc>
          <w:tcPr>
            <w:tcW w:w="2892" w:type="dxa"/>
            <w:shd w:val="clear" w:color="auto" w:fill="auto"/>
          </w:tcPr>
          <w:p w:rsidR="00F129C9" w:rsidRDefault="00BD60A4" w:rsidP="00C43F4B">
            <w:pPr>
              <w:pStyle w:val="20"/>
              <w:spacing w:line="360" w:lineRule="auto"/>
              <w:jc w:val="both"/>
              <w:rPr>
                <w:rFonts w:ascii="Arial" w:hAnsi="Arial" w:cs="Arial"/>
              </w:rPr>
            </w:pPr>
            <w:r>
              <w:rPr>
                <w:rFonts w:ascii="Arial" w:hAnsi="Arial" w:cs="Arial"/>
              </w:rPr>
              <w:t>ΓΥΜΝΑΣΙΟ ΛΑΚΚΟΠΕΤΡΑΣ</w:t>
            </w:r>
          </w:p>
        </w:tc>
        <w:tc>
          <w:tcPr>
            <w:tcW w:w="2908" w:type="dxa"/>
            <w:shd w:val="clear" w:color="auto" w:fill="auto"/>
          </w:tcPr>
          <w:p w:rsidR="00F129C9" w:rsidRDefault="00BD60A4" w:rsidP="00C43F4B">
            <w:pPr>
              <w:pStyle w:val="20"/>
              <w:spacing w:line="360" w:lineRule="auto"/>
              <w:jc w:val="both"/>
              <w:rPr>
                <w:rFonts w:ascii="Arial" w:hAnsi="Arial" w:cs="Arial"/>
              </w:rPr>
            </w:pPr>
            <w:r>
              <w:rPr>
                <w:rFonts w:ascii="Arial" w:hAnsi="Arial" w:cs="Arial"/>
              </w:rPr>
              <w:t>ΑΝΑΓΝΩΣΤΟΥ ΛΑΜΠΡΙΝΗ</w:t>
            </w:r>
          </w:p>
        </w:tc>
      </w:tr>
      <w:tr w:rsidR="00BD60A4" w:rsidRPr="00271469" w:rsidTr="00F129C9">
        <w:tc>
          <w:tcPr>
            <w:tcW w:w="2494" w:type="dxa"/>
            <w:shd w:val="clear" w:color="auto" w:fill="auto"/>
          </w:tcPr>
          <w:p w:rsidR="00BD60A4" w:rsidRDefault="00BD60A4" w:rsidP="00C43F4B">
            <w:pPr>
              <w:pStyle w:val="20"/>
              <w:spacing w:line="360" w:lineRule="auto"/>
              <w:jc w:val="both"/>
              <w:rPr>
                <w:rFonts w:ascii="Arial" w:hAnsi="Arial" w:cs="Arial"/>
              </w:rPr>
            </w:pPr>
            <w:r>
              <w:rPr>
                <w:rFonts w:ascii="Arial" w:hAnsi="Arial" w:cs="Arial"/>
              </w:rPr>
              <w:t>30</w:t>
            </w:r>
          </w:p>
        </w:tc>
        <w:tc>
          <w:tcPr>
            <w:tcW w:w="2892" w:type="dxa"/>
            <w:shd w:val="clear" w:color="auto" w:fill="auto"/>
          </w:tcPr>
          <w:p w:rsidR="00BD60A4" w:rsidRDefault="00BD60A4" w:rsidP="00C43F4B">
            <w:pPr>
              <w:pStyle w:val="20"/>
              <w:spacing w:line="360" w:lineRule="auto"/>
              <w:jc w:val="both"/>
              <w:rPr>
                <w:rFonts w:ascii="Arial" w:hAnsi="Arial" w:cs="Arial"/>
              </w:rPr>
            </w:pPr>
            <w:r>
              <w:rPr>
                <w:rFonts w:ascii="Arial" w:hAnsi="Arial" w:cs="Arial"/>
              </w:rPr>
              <w:t>ΕΠΑΛ ΝΑΥΠΑΚΤΟΥ</w:t>
            </w:r>
          </w:p>
        </w:tc>
        <w:tc>
          <w:tcPr>
            <w:tcW w:w="2908" w:type="dxa"/>
            <w:shd w:val="clear" w:color="auto" w:fill="auto"/>
          </w:tcPr>
          <w:p w:rsidR="00BD60A4" w:rsidRDefault="00BD60A4" w:rsidP="00C43F4B">
            <w:pPr>
              <w:pStyle w:val="20"/>
              <w:spacing w:line="360" w:lineRule="auto"/>
              <w:jc w:val="both"/>
              <w:rPr>
                <w:rFonts w:ascii="Arial" w:hAnsi="Arial" w:cs="Arial"/>
              </w:rPr>
            </w:pPr>
            <w:r>
              <w:rPr>
                <w:rFonts w:ascii="Arial" w:hAnsi="Arial" w:cs="Arial"/>
              </w:rPr>
              <w:t>ΑΝΑΣΤΑΣΙΑΔΟΥ ΑΘΗΝΑ</w:t>
            </w:r>
          </w:p>
        </w:tc>
      </w:tr>
      <w:tr w:rsidR="00BD60A4" w:rsidRPr="00271469" w:rsidTr="00F129C9">
        <w:tc>
          <w:tcPr>
            <w:tcW w:w="2494" w:type="dxa"/>
            <w:shd w:val="clear" w:color="auto" w:fill="auto"/>
          </w:tcPr>
          <w:p w:rsidR="00BD60A4" w:rsidRDefault="00BD60A4" w:rsidP="00C43F4B">
            <w:pPr>
              <w:pStyle w:val="20"/>
              <w:spacing w:line="360" w:lineRule="auto"/>
              <w:jc w:val="both"/>
              <w:rPr>
                <w:rFonts w:ascii="Arial" w:hAnsi="Arial" w:cs="Arial"/>
              </w:rPr>
            </w:pPr>
            <w:r>
              <w:rPr>
                <w:rFonts w:ascii="Arial" w:hAnsi="Arial" w:cs="Arial"/>
              </w:rPr>
              <w:t>31</w:t>
            </w:r>
          </w:p>
        </w:tc>
        <w:tc>
          <w:tcPr>
            <w:tcW w:w="2892" w:type="dxa"/>
            <w:shd w:val="clear" w:color="auto" w:fill="auto"/>
          </w:tcPr>
          <w:p w:rsidR="00BD60A4" w:rsidRDefault="00756C5D" w:rsidP="00C43F4B">
            <w:pPr>
              <w:pStyle w:val="20"/>
              <w:spacing w:line="360" w:lineRule="auto"/>
              <w:jc w:val="both"/>
              <w:rPr>
                <w:rFonts w:ascii="Arial" w:hAnsi="Arial" w:cs="Arial"/>
              </w:rPr>
            </w:pPr>
            <w:r>
              <w:rPr>
                <w:rFonts w:ascii="Arial" w:hAnsi="Arial" w:cs="Arial"/>
              </w:rPr>
              <w:t>21</w:t>
            </w:r>
            <w:r w:rsidRPr="00756C5D">
              <w:rPr>
                <w:rFonts w:ascii="Arial" w:hAnsi="Arial" w:cs="Arial"/>
                <w:vertAlign w:val="superscript"/>
              </w:rPr>
              <w:t>ο</w:t>
            </w:r>
            <w:r>
              <w:rPr>
                <w:rFonts w:ascii="Arial" w:hAnsi="Arial" w:cs="Arial"/>
              </w:rPr>
              <w:t xml:space="preserve"> ΓΥΜΝΑΣΙΟ ΠΑΤΡΩΝ</w:t>
            </w:r>
          </w:p>
        </w:tc>
        <w:tc>
          <w:tcPr>
            <w:tcW w:w="2908" w:type="dxa"/>
            <w:shd w:val="clear" w:color="auto" w:fill="auto"/>
          </w:tcPr>
          <w:p w:rsidR="00BD60A4" w:rsidRDefault="00756C5D" w:rsidP="00C43F4B">
            <w:pPr>
              <w:pStyle w:val="20"/>
              <w:spacing w:line="360" w:lineRule="auto"/>
              <w:jc w:val="both"/>
              <w:rPr>
                <w:rFonts w:ascii="Arial" w:hAnsi="Arial" w:cs="Arial"/>
              </w:rPr>
            </w:pPr>
            <w:r>
              <w:rPr>
                <w:rFonts w:ascii="Arial" w:hAnsi="Arial" w:cs="Arial"/>
              </w:rPr>
              <w:t>ΓΙΑΝΝΙΣΗ ΜΑΡΙΑ</w:t>
            </w:r>
          </w:p>
        </w:tc>
      </w:tr>
      <w:tr w:rsidR="00563322" w:rsidRPr="00271469" w:rsidTr="00F129C9">
        <w:tc>
          <w:tcPr>
            <w:tcW w:w="2494" w:type="dxa"/>
            <w:shd w:val="clear" w:color="auto" w:fill="auto"/>
          </w:tcPr>
          <w:p w:rsidR="00563322" w:rsidRDefault="00563322" w:rsidP="00C43F4B">
            <w:pPr>
              <w:pStyle w:val="20"/>
              <w:spacing w:line="360" w:lineRule="auto"/>
              <w:jc w:val="both"/>
              <w:rPr>
                <w:rFonts w:ascii="Arial" w:hAnsi="Arial" w:cs="Arial"/>
              </w:rPr>
            </w:pPr>
            <w:r>
              <w:rPr>
                <w:rFonts w:ascii="Arial" w:hAnsi="Arial" w:cs="Arial"/>
              </w:rPr>
              <w:t>32</w:t>
            </w:r>
          </w:p>
        </w:tc>
        <w:tc>
          <w:tcPr>
            <w:tcW w:w="2892" w:type="dxa"/>
            <w:shd w:val="clear" w:color="auto" w:fill="auto"/>
          </w:tcPr>
          <w:p w:rsidR="00563322" w:rsidRDefault="00563322" w:rsidP="00C43F4B">
            <w:pPr>
              <w:pStyle w:val="20"/>
              <w:spacing w:line="360" w:lineRule="auto"/>
              <w:jc w:val="both"/>
              <w:rPr>
                <w:rFonts w:ascii="Arial" w:hAnsi="Arial" w:cs="Arial"/>
              </w:rPr>
            </w:pPr>
            <w:r>
              <w:rPr>
                <w:rFonts w:ascii="Arial" w:hAnsi="Arial" w:cs="Arial"/>
              </w:rPr>
              <w:t>1</w:t>
            </w:r>
            <w:r w:rsidRPr="00563322">
              <w:rPr>
                <w:rFonts w:ascii="Arial" w:hAnsi="Arial" w:cs="Arial"/>
                <w:vertAlign w:val="superscript"/>
              </w:rPr>
              <w:t>ο</w:t>
            </w:r>
            <w:r>
              <w:rPr>
                <w:rFonts w:ascii="Arial" w:hAnsi="Arial" w:cs="Arial"/>
              </w:rPr>
              <w:t xml:space="preserve"> ΓΕΛ ΠΑΤΡΑΣ</w:t>
            </w:r>
          </w:p>
        </w:tc>
        <w:tc>
          <w:tcPr>
            <w:tcW w:w="2908" w:type="dxa"/>
            <w:shd w:val="clear" w:color="auto" w:fill="auto"/>
          </w:tcPr>
          <w:p w:rsidR="00563322" w:rsidRDefault="00563322" w:rsidP="00C43F4B">
            <w:pPr>
              <w:pStyle w:val="20"/>
              <w:spacing w:line="360" w:lineRule="auto"/>
              <w:jc w:val="both"/>
              <w:rPr>
                <w:rFonts w:ascii="Arial" w:hAnsi="Arial" w:cs="Arial"/>
              </w:rPr>
            </w:pPr>
            <w:r>
              <w:rPr>
                <w:rFonts w:ascii="Arial" w:hAnsi="Arial" w:cs="Arial"/>
              </w:rPr>
              <w:t>ΠΑΠΑΖΟΓΛΟΥ ΕΥΡΥΔΙΚΗ</w:t>
            </w:r>
          </w:p>
        </w:tc>
      </w:tr>
      <w:tr w:rsidR="00563322" w:rsidRPr="00271469" w:rsidTr="00F129C9">
        <w:tc>
          <w:tcPr>
            <w:tcW w:w="2494" w:type="dxa"/>
            <w:shd w:val="clear" w:color="auto" w:fill="auto"/>
          </w:tcPr>
          <w:p w:rsidR="00563322" w:rsidRDefault="00563322" w:rsidP="00C43F4B">
            <w:pPr>
              <w:pStyle w:val="20"/>
              <w:spacing w:line="360" w:lineRule="auto"/>
              <w:jc w:val="both"/>
              <w:rPr>
                <w:rFonts w:ascii="Arial" w:hAnsi="Arial" w:cs="Arial"/>
              </w:rPr>
            </w:pPr>
            <w:r>
              <w:rPr>
                <w:rFonts w:ascii="Arial" w:hAnsi="Arial" w:cs="Arial"/>
              </w:rPr>
              <w:t>33</w:t>
            </w:r>
          </w:p>
        </w:tc>
        <w:tc>
          <w:tcPr>
            <w:tcW w:w="2892" w:type="dxa"/>
            <w:shd w:val="clear" w:color="auto" w:fill="auto"/>
          </w:tcPr>
          <w:p w:rsidR="00563322" w:rsidRDefault="00563322" w:rsidP="00C43F4B">
            <w:pPr>
              <w:pStyle w:val="20"/>
              <w:spacing w:line="360" w:lineRule="auto"/>
              <w:jc w:val="both"/>
              <w:rPr>
                <w:rFonts w:ascii="Arial" w:hAnsi="Arial" w:cs="Arial"/>
              </w:rPr>
            </w:pPr>
            <w:r>
              <w:rPr>
                <w:rFonts w:ascii="Arial" w:hAnsi="Arial" w:cs="Arial"/>
              </w:rPr>
              <w:t>1</w:t>
            </w:r>
            <w:r w:rsidRPr="00563322">
              <w:rPr>
                <w:rFonts w:ascii="Arial" w:hAnsi="Arial" w:cs="Arial"/>
                <w:vertAlign w:val="superscript"/>
              </w:rPr>
              <w:t>ο</w:t>
            </w:r>
            <w:r>
              <w:rPr>
                <w:rFonts w:ascii="Arial" w:hAnsi="Arial" w:cs="Arial"/>
              </w:rPr>
              <w:t xml:space="preserve"> ΓΕΛ ΠΑΤΡΑΣ</w:t>
            </w:r>
          </w:p>
        </w:tc>
        <w:tc>
          <w:tcPr>
            <w:tcW w:w="2908" w:type="dxa"/>
            <w:shd w:val="clear" w:color="auto" w:fill="auto"/>
          </w:tcPr>
          <w:p w:rsidR="00563322" w:rsidRDefault="00563322" w:rsidP="00C43F4B">
            <w:pPr>
              <w:pStyle w:val="20"/>
              <w:spacing w:line="360" w:lineRule="auto"/>
              <w:jc w:val="both"/>
              <w:rPr>
                <w:rFonts w:ascii="Arial" w:hAnsi="Arial" w:cs="Arial"/>
              </w:rPr>
            </w:pPr>
            <w:r>
              <w:rPr>
                <w:rFonts w:ascii="Arial" w:hAnsi="Arial" w:cs="Arial"/>
              </w:rPr>
              <w:t>ΑΜΠΑΤΖΗ ΜΑΡΙΑΝΘΗ</w:t>
            </w:r>
          </w:p>
        </w:tc>
      </w:tr>
    </w:tbl>
    <w:p w:rsidR="0031523B" w:rsidRDefault="0031523B" w:rsidP="00572574">
      <w:pPr>
        <w:shd w:val="clear" w:color="auto" w:fill="FFFFFF"/>
        <w:spacing w:after="200" w:line="276" w:lineRule="auto"/>
        <w:jc w:val="both"/>
        <w:rPr>
          <w:rFonts w:ascii="Georgia" w:eastAsia="Calibri" w:hAnsi="Georgia"/>
          <w:sz w:val="22"/>
          <w:szCs w:val="24"/>
          <w:lang w:eastAsia="en-US"/>
        </w:rPr>
      </w:pPr>
    </w:p>
    <w:p w:rsidR="0031523B" w:rsidRPr="00332CB6" w:rsidRDefault="0031523B" w:rsidP="00572574">
      <w:pPr>
        <w:shd w:val="clear" w:color="auto" w:fill="FFFFFF"/>
        <w:spacing w:after="200" w:line="276" w:lineRule="auto"/>
        <w:jc w:val="both"/>
        <w:rPr>
          <w:rFonts w:ascii="Georgia" w:eastAsia="Calibri" w:hAnsi="Georgia"/>
          <w:sz w:val="22"/>
          <w:szCs w:val="24"/>
          <w:lang w:eastAsia="en-US"/>
        </w:rPr>
      </w:pPr>
    </w:p>
    <w:p w:rsidR="00C0300B" w:rsidRDefault="00366327"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Β</w:t>
      </w:r>
      <w:r w:rsidR="00C0300B">
        <w:rPr>
          <w:rFonts w:ascii="Georgia" w:eastAsia="Calibri" w:hAnsi="Georgia"/>
          <w:sz w:val="22"/>
          <w:szCs w:val="24"/>
          <w:lang w:eastAsia="en-US"/>
        </w:rPr>
        <w:t xml:space="preserve">) </w:t>
      </w:r>
      <w:r w:rsidR="00C0300B" w:rsidRPr="0094004E">
        <w:rPr>
          <w:rFonts w:ascii="Georgia" w:eastAsia="Calibri" w:hAnsi="Georgia"/>
          <w:b/>
          <w:sz w:val="22"/>
          <w:szCs w:val="24"/>
          <w:lang w:eastAsia="en-US"/>
        </w:rPr>
        <w:t>15-01-2019</w:t>
      </w:r>
      <w:r w:rsidR="00C0300B">
        <w:rPr>
          <w:rFonts w:ascii="Georgia" w:eastAsia="Calibri" w:hAnsi="Georgia"/>
          <w:sz w:val="22"/>
          <w:szCs w:val="24"/>
          <w:lang w:eastAsia="en-US"/>
        </w:rPr>
        <w:t xml:space="preserve">, Ενημερωτική Ημερίδα των Βασικών Δράσεων ΚΑ1 και ΚΑ2 του </w:t>
      </w:r>
      <w:r w:rsidR="00C0300B">
        <w:rPr>
          <w:rFonts w:ascii="Georgia" w:eastAsia="Calibri" w:hAnsi="Georgia"/>
          <w:sz w:val="22"/>
          <w:szCs w:val="24"/>
          <w:lang w:val="en-US" w:eastAsia="en-US"/>
        </w:rPr>
        <w:t>Erasmus</w:t>
      </w:r>
      <w:r w:rsidR="00C0300B" w:rsidRPr="00C0300B">
        <w:rPr>
          <w:rFonts w:ascii="Georgia" w:eastAsia="Calibri" w:hAnsi="Georgia"/>
          <w:sz w:val="22"/>
          <w:szCs w:val="24"/>
          <w:lang w:eastAsia="en-US"/>
        </w:rPr>
        <w:t xml:space="preserve">+, </w:t>
      </w:r>
      <w:r w:rsidR="00756C5D">
        <w:rPr>
          <w:rFonts w:ascii="Georgia" w:eastAsia="Calibri" w:hAnsi="Georgia"/>
          <w:b/>
          <w:sz w:val="22"/>
          <w:szCs w:val="24"/>
          <w:lang w:eastAsia="en-US"/>
        </w:rPr>
        <w:t>Εκπαιδευτικοί Πρωτοβάθμιας Εκπαίδευσης</w:t>
      </w:r>
      <w:r w:rsidR="00C0300B">
        <w:rPr>
          <w:rFonts w:ascii="Georgia" w:eastAsia="Calibri" w:hAnsi="Georgia"/>
          <w:sz w:val="22"/>
          <w:szCs w:val="24"/>
          <w:lang w:eastAsia="en-US"/>
        </w:rPr>
        <w:t xml:space="preserve">, ώρες </w:t>
      </w:r>
      <w:r w:rsidR="00C0300B" w:rsidRPr="00332CB6">
        <w:rPr>
          <w:rFonts w:ascii="Georgia" w:eastAsia="Calibri" w:hAnsi="Georgia"/>
          <w:b/>
          <w:sz w:val="22"/>
          <w:szCs w:val="24"/>
          <w:lang w:eastAsia="en-US"/>
        </w:rPr>
        <w:t>13:00-15:00</w:t>
      </w:r>
      <w:r w:rsidR="00C0300B">
        <w:rPr>
          <w:rFonts w:ascii="Georgia" w:eastAsia="Calibri" w:hAnsi="Georgia"/>
          <w:sz w:val="22"/>
          <w:szCs w:val="24"/>
          <w:lang w:eastAsia="en-US"/>
        </w:rPr>
        <w:t>, στην Αίθουσα Εκδηλώσεων της ΠΔΕ Δυτικής Ελλάδας.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828"/>
        <w:gridCol w:w="2867"/>
      </w:tblGrid>
      <w:tr w:rsidR="00924365" w:rsidRPr="00271469" w:rsidTr="009E61F9">
        <w:tc>
          <w:tcPr>
            <w:tcW w:w="2599"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Α/Α</w:t>
            </w:r>
          </w:p>
        </w:tc>
        <w:tc>
          <w:tcPr>
            <w:tcW w:w="2828"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Σχολική Μονάδα</w:t>
            </w:r>
          </w:p>
        </w:tc>
        <w:tc>
          <w:tcPr>
            <w:tcW w:w="2867" w:type="dxa"/>
            <w:shd w:val="clear" w:color="auto" w:fill="auto"/>
          </w:tcPr>
          <w:p w:rsidR="0031523B" w:rsidRPr="00271469" w:rsidRDefault="0031523B" w:rsidP="00C43F4B">
            <w:pPr>
              <w:pStyle w:val="20"/>
              <w:spacing w:line="360" w:lineRule="auto"/>
              <w:jc w:val="both"/>
              <w:rPr>
                <w:rFonts w:ascii="Arial" w:hAnsi="Arial" w:cs="Arial"/>
              </w:rPr>
            </w:pPr>
            <w:r>
              <w:rPr>
                <w:rFonts w:ascii="Arial" w:hAnsi="Arial" w:cs="Arial"/>
              </w:rPr>
              <w:t>Εκπαιδευτικός</w:t>
            </w:r>
          </w:p>
        </w:tc>
      </w:tr>
      <w:tr w:rsidR="009E61F9" w:rsidRPr="00271469" w:rsidTr="009E61F9">
        <w:tc>
          <w:tcPr>
            <w:tcW w:w="2599"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1</w:t>
            </w:r>
          </w:p>
        </w:tc>
        <w:tc>
          <w:tcPr>
            <w:tcW w:w="2828"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Δ.Σ. ΣΑΓΕΙΚΩΝ</w:t>
            </w:r>
          </w:p>
        </w:tc>
        <w:tc>
          <w:tcPr>
            <w:tcW w:w="2867"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ΒΕΡΓΕΤΗ ΑΓΓΕΛΙΚΗ</w:t>
            </w:r>
          </w:p>
        </w:tc>
      </w:tr>
      <w:tr w:rsidR="009E61F9" w:rsidRPr="00271469" w:rsidTr="009E61F9">
        <w:tc>
          <w:tcPr>
            <w:tcW w:w="2599"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2</w:t>
            </w:r>
          </w:p>
        </w:tc>
        <w:tc>
          <w:tcPr>
            <w:tcW w:w="2828"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35</w:t>
            </w:r>
            <w:r w:rsidRPr="00924365">
              <w:rPr>
                <w:rFonts w:ascii="Arial" w:hAnsi="Arial" w:cs="Arial"/>
                <w:vertAlign w:val="superscript"/>
              </w:rPr>
              <w:t>Ο</w:t>
            </w:r>
            <w:r>
              <w:rPr>
                <w:rFonts w:ascii="Arial" w:hAnsi="Arial" w:cs="Arial"/>
              </w:rPr>
              <w:t xml:space="preserve"> Δ.Σ. ΠΑΤΡΩΝ</w:t>
            </w:r>
          </w:p>
        </w:tc>
        <w:tc>
          <w:tcPr>
            <w:tcW w:w="2867"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ΒΛΑΧΟΠΑΝΟΥ ΠΗΓΗ</w:t>
            </w:r>
          </w:p>
        </w:tc>
      </w:tr>
      <w:tr w:rsidR="009E61F9" w:rsidRPr="00271469" w:rsidTr="009E61F9">
        <w:tc>
          <w:tcPr>
            <w:tcW w:w="2599"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3</w:t>
            </w:r>
          </w:p>
        </w:tc>
        <w:tc>
          <w:tcPr>
            <w:tcW w:w="2828"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4</w:t>
            </w:r>
            <w:r w:rsidRPr="009262B5">
              <w:rPr>
                <w:rFonts w:ascii="Arial" w:hAnsi="Arial" w:cs="Arial"/>
                <w:vertAlign w:val="superscript"/>
              </w:rPr>
              <w:t>Ο</w:t>
            </w:r>
            <w:r>
              <w:rPr>
                <w:rFonts w:ascii="Arial" w:hAnsi="Arial" w:cs="Arial"/>
              </w:rPr>
              <w:t xml:space="preserve"> Δ.Σ. ΜΕΣΟΛΟΓΓΙΟΥ</w:t>
            </w:r>
          </w:p>
        </w:tc>
        <w:tc>
          <w:tcPr>
            <w:tcW w:w="2867"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ΚΑΡΚΑΝΙΑ ΓΕΩΡΓΙΑ</w:t>
            </w:r>
          </w:p>
        </w:tc>
      </w:tr>
      <w:tr w:rsidR="009E61F9" w:rsidRPr="00271469" w:rsidTr="009E61F9">
        <w:tc>
          <w:tcPr>
            <w:tcW w:w="2599"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4</w:t>
            </w:r>
          </w:p>
        </w:tc>
        <w:tc>
          <w:tcPr>
            <w:tcW w:w="2828"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49</w:t>
            </w:r>
            <w:r w:rsidRPr="009262B5">
              <w:rPr>
                <w:rFonts w:ascii="Arial" w:hAnsi="Arial" w:cs="Arial"/>
                <w:vertAlign w:val="superscript"/>
              </w:rPr>
              <w:t>Ο</w:t>
            </w:r>
            <w:r>
              <w:rPr>
                <w:rFonts w:ascii="Arial" w:hAnsi="Arial" w:cs="Arial"/>
              </w:rPr>
              <w:t xml:space="preserve"> Δ.Σ. ΠΑΤΡΩΝ</w:t>
            </w:r>
          </w:p>
        </w:tc>
        <w:tc>
          <w:tcPr>
            <w:tcW w:w="2867"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ΡΗΓΟΠΟΥΛΟΥ ΓΕΩΡΓΙΑ</w:t>
            </w:r>
          </w:p>
        </w:tc>
      </w:tr>
      <w:tr w:rsidR="009E61F9" w:rsidRPr="00271469" w:rsidTr="009E61F9">
        <w:tc>
          <w:tcPr>
            <w:tcW w:w="2599"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5</w:t>
            </w:r>
          </w:p>
        </w:tc>
        <w:tc>
          <w:tcPr>
            <w:tcW w:w="2828"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49</w:t>
            </w:r>
            <w:r w:rsidRPr="009262B5">
              <w:rPr>
                <w:rFonts w:ascii="Arial" w:hAnsi="Arial" w:cs="Arial"/>
                <w:vertAlign w:val="superscript"/>
              </w:rPr>
              <w:t>Ο</w:t>
            </w:r>
            <w:r>
              <w:rPr>
                <w:rFonts w:ascii="Arial" w:hAnsi="Arial" w:cs="Arial"/>
              </w:rPr>
              <w:t xml:space="preserve"> Δ.Σ. ΠΑΤΡΩΝ</w:t>
            </w:r>
          </w:p>
        </w:tc>
        <w:tc>
          <w:tcPr>
            <w:tcW w:w="2867"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ΚΗΛΙΦΗ ΜΑΡΙΑ</w:t>
            </w:r>
          </w:p>
        </w:tc>
      </w:tr>
      <w:tr w:rsidR="009E61F9" w:rsidRPr="00271469" w:rsidTr="009E61F9">
        <w:tc>
          <w:tcPr>
            <w:tcW w:w="2599"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6</w:t>
            </w:r>
          </w:p>
        </w:tc>
        <w:tc>
          <w:tcPr>
            <w:tcW w:w="2828"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3</w:t>
            </w:r>
            <w:r w:rsidRPr="00C43F4B">
              <w:rPr>
                <w:rFonts w:ascii="Arial" w:hAnsi="Arial" w:cs="Arial"/>
                <w:vertAlign w:val="superscript"/>
              </w:rPr>
              <w:t>Ο</w:t>
            </w:r>
            <w:r>
              <w:rPr>
                <w:rFonts w:ascii="Arial" w:hAnsi="Arial" w:cs="Arial"/>
              </w:rPr>
              <w:t xml:space="preserve"> Δ.Σ. ΑΜΑΛΙΑΔΑΣ</w:t>
            </w:r>
          </w:p>
        </w:tc>
        <w:tc>
          <w:tcPr>
            <w:tcW w:w="2867"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ΠΑΠΑΖΑΦΕΙΡΟΠΟΥΛΟΣ ΚΩΝΣΤΑΝΤΙΝΟΣ</w:t>
            </w:r>
          </w:p>
        </w:tc>
      </w:tr>
      <w:tr w:rsidR="009E61F9" w:rsidRPr="00271469" w:rsidTr="009E61F9">
        <w:tc>
          <w:tcPr>
            <w:tcW w:w="2599"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7</w:t>
            </w:r>
          </w:p>
        </w:tc>
        <w:tc>
          <w:tcPr>
            <w:tcW w:w="2828" w:type="dxa"/>
            <w:shd w:val="clear" w:color="auto" w:fill="auto"/>
          </w:tcPr>
          <w:p w:rsidR="009E61F9" w:rsidRPr="00D92298" w:rsidRDefault="009E61F9" w:rsidP="009E61F9">
            <w:pPr>
              <w:pStyle w:val="20"/>
              <w:spacing w:line="360" w:lineRule="auto"/>
              <w:jc w:val="both"/>
              <w:rPr>
                <w:rFonts w:ascii="Arial" w:hAnsi="Arial" w:cs="Arial"/>
                <w:b/>
              </w:rPr>
            </w:pPr>
            <w:r>
              <w:rPr>
                <w:rFonts w:ascii="Arial" w:hAnsi="Arial" w:cs="Arial"/>
                <w:b/>
              </w:rPr>
              <w:t>9</w:t>
            </w:r>
            <w:r w:rsidRPr="00422DD7">
              <w:rPr>
                <w:rFonts w:ascii="Arial" w:hAnsi="Arial" w:cs="Arial"/>
                <w:b/>
                <w:vertAlign w:val="superscript"/>
              </w:rPr>
              <w:t>Ο</w:t>
            </w:r>
            <w:r>
              <w:rPr>
                <w:rFonts w:ascii="Arial" w:hAnsi="Arial" w:cs="Arial"/>
                <w:b/>
              </w:rPr>
              <w:t xml:space="preserve"> </w:t>
            </w:r>
            <w:r w:rsidRPr="009E61F9">
              <w:rPr>
                <w:rFonts w:ascii="Arial" w:hAnsi="Arial" w:cs="Arial"/>
              </w:rPr>
              <w:t>Δ.Σ. ΑΙΓΙΟΥ</w:t>
            </w:r>
          </w:p>
        </w:tc>
        <w:tc>
          <w:tcPr>
            <w:tcW w:w="2867"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ΑΝΑΓΝΩΣΤΟΠΟΥΛΟΥ ΚΑΛΗ</w:t>
            </w:r>
          </w:p>
        </w:tc>
      </w:tr>
      <w:tr w:rsidR="009E61F9" w:rsidRPr="00271469" w:rsidTr="009E61F9">
        <w:tc>
          <w:tcPr>
            <w:tcW w:w="2599"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8</w:t>
            </w:r>
          </w:p>
        </w:tc>
        <w:tc>
          <w:tcPr>
            <w:tcW w:w="2828"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16</w:t>
            </w:r>
            <w:r w:rsidRPr="00422DD7">
              <w:rPr>
                <w:rFonts w:ascii="Arial" w:hAnsi="Arial" w:cs="Arial"/>
                <w:vertAlign w:val="superscript"/>
              </w:rPr>
              <w:t>Ο</w:t>
            </w:r>
            <w:r>
              <w:rPr>
                <w:rFonts w:ascii="Arial" w:hAnsi="Arial" w:cs="Arial"/>
              </w:rPr>
              <w:t xml:space="preserve"> Δ.Σ. ΠΑΤΡΩΝ</w:t>
            </w:r>
          </w:p>
        </w:tc>
        <w:tc>
          <w:tcPr>
            <w:tcW w:w="2867"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ΓΙΑΝΝΟΠΟΥΛΟΥ ΠΟΛΥΤΙΜΗ</w:t>
            </w:r>
          </w:p>
        </w:tc>
      </w:tr>
      <w:tr w:rsidR="009E61F9" w:rsidRPr="00271469" w:rsidTr="009E61F9">
        <w:tc>
          <w:tcPr>
            <w:tcW w:w="2599"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9</w:t>
            </w:r>
          </w:p>
        </w:tc>
        <w:tc>
          <w:tcPr>
            <w:tcW w:w="2828"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16</w:t>
            </w:r>
            <w:r w:rsidRPr="00650E53">
              <w:rPr>
                <w:rFonts w:ascii="Arial" w:hAnsi="Arial" w:cs="Arial"/>
                <w:vertAlign w:val="superscript"/>
              </w:rPr>
              <w:t>ο</w:t>
            </w:r>
            <w:r>
              <w:rPr>
                <w:rFonts w:ascii="Arial" w:hAnsi="Arial" w:cs="Arial"/>
              </w:rPr>
              <w:t xml:space="preserve"> Δ.Σ. ΠΑΤΡΩΝ</w:t>
            </w:r>
          </w:p>
        </w:tc>
        <w:tc>
          <w:tcPr>
            <w:tcW w:w="2867" w:type="dxa"/>
            <w:shd w:val="clear" w:color="auto" w:fill="auto"/>
          </w:tcPr>
          <w:p w:rsidR="009E61F9" w:rsidRPr="00271469" w:rsidRDefault="009E61F9" w:rsidP="009E61F9">
            <w:pPr>
              <w:pStyle w:val="20"/>
              <w:spacing w:line="360" w:lineRule="auto"/>
              <w:jc w:val="both"/>
              <w:rPr>
                <w:rFonts w:ascii="Arial" w:hAnsi="Arial" w:cs="Arial"/>
              </w:rPr>
            </w:pPr>
            <w:r>
              <w:rPr>
                <w:rFonts w:ascii="Arial" w:hAnsi="Arial" w:cs="Arial"/>
              </w:rPr>
              <w:t>ΑΣΗΜΑΚΟΠΟΥΛΟΥ ΣΟΦΙΑ</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10</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Ν/ΓΕΙΟ ΧΑΛΑΝΔΡΙΤΣΑΣ</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ΜΠΟΪΟΝΟΠΟΥΛΟΥ ΝΙΚΟΛΙΤΣΑ</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11</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15</w:t>
            </w:r>
            <w:r w:rsidRPr="00422DD7">
              <w:rPr>
                <w:rFonts w:ascii="Arial" w:hAnsi="Arial" w:cs="Arial"/>
                <w:vertAlign w:val="superscript"/>
              </w:rPr>
              <w:t>Ο</w:t>
            </w:r>
            <w:r>
              <w:rPr>
                <w:rFonts w:ascii="Arial" w:hAnsi="Arial" w:cs="Arial"/>
              </w:rPr>
              <w:t xml:space="preserve"> Ν/ΓΕΙΟ ΠΑΤΡΩΝ</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ΠΑΓΑΝΙΑ ΓΕΩΡΓΙΑ</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12</w:t>
            </w:r>
          </w:p>
        </w:tc>
        <w:tc>
          <w:tcPr>
            <w:tcW w:w="2828" w:type="dxa"/>
            <w:shd w:val="clear" w:color="auto" w:fill="auto"/>
          </w:tcPr>
          <w:p w:rsidR="00A20E85" w:rsidRPr="00271469" w:rsidRDefault="00563322" w:rsidP="00A20E85">
            <w:pPr>
              <w:pStyle w:val="20"/>
              <w:spacing w:line="360" w:lineRule="auto"/>
              <w:jc w:val="both"/>
              <w:rPr>
                <w:rFonts w:ascii="Arial" w:hAnsi="Arial" w:cs="Arial"/>
              </w:rPr>
            </w:pPr>
            <w:r>
              <w:rPr>
                <w:rFonts w:ascii="Arial" w:hAnsi="Arial" w:cs="Arial"/>
              </w:rPr>
              <w:t>ΝΗΠΙΑΓΩΓΕΙΟ ΣΚΟΥΡΟΧΩΡΙΟΥ</w:t>
            </w:r>
          </w:p>
        </w:tc>
        <w:tc>
          <w:tcPr>
            <w:tcW w:w="2867" w:type="dxa"/>
            <w:shd w:val="clear" w:color="auto" w:fill="auto"/>
          </w:tcPr>
          <w:p w:rsidR="00A20E85" w:rsidRPr="00271469" w:rsidRDefault="00563322" w:rsidP="00A20E85">
            <w:pPr>
              <w:pStyle w:val="20"/>
              <w:spacing w:line="360" w:lineRule="auto"/>
              <w:jc w:val="both"/>
              <w:rPr>
                <w:rFonts w:ascii="Arial" w:hAnsi="Arial" w:cs="Arial"/>
              </w:rPr>
            </w:pPr>
            <w:r>
              <w:rPr>
                <w:rFonts w:ascii="Arial" w:hAnsi="Arial" w:cs="Arial"/>
              </w:rPr>
              <w:t>ΖΑΧΑΡΟΠΟΥΛΟΥ ΚΑΛΛΙΟΠΗ</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lastRenderedPageBreak/>
              <w:t>13</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2</w:t>
            </w:r>
            <w:r w:rsidRPr="0031523B">
              <w:rPr>
                <w:rFonts w:ascii="Arial" w:hAnsi="Arial" w:cs="Arial"/>
                <w:vertAlign w:val="superscript"/>
              </w:rPr>
              <w:t>Ο</w:t>
            </w:r>
            <w:r>
              <w:rPr>
                <w:rFonts w:ascii="Arial" w:hAnsi="Arial" w:cs="Arial"/>
              </w:rPr>
              <w:t xml:space="preserve"> Δ.Σ. ΠΑΡΑΛΙΑΣ</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ΔΑΟΥΣΗΣ ΔΗΜΗΤΡΙΟΣ</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14</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2</w:t>
            </w:r>
            <w:r w:rsidRPr="00924365">
              <w:rPr>
                <w:rFonts w:ascii="Arial" w:hAnsi="Arial" w:cs="Arial"/>
                <w:vertAlign w:val="superscript"/>
              </w:rPr>
              <w:t>Ο</w:t>
            </w:r>
            <w:r>
              <w:rPr>
                <w:rFonts w:ascii="Arial" w:hAnsi="Arial" w:cs="Arial"/>
              </w:rPr>
              <w:t xml:space="preserve"> Δ.Σ. ΑΙΓΙΟΥ</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ΑΝΤΩΝΟΠΟΥΛΟΥ ΠΟΛΥΞΕΝΗ</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15</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18</w:t>
            </w:r>
            <w:r w:rsidRPr="009262B5">
              <w:rPr>
                <w:rFonts w:ascii="Arial" w:hAnsi="Arial" w:cs="Arial"/>
                <w:vertAlign w:val="superscript"/>
              </w:rPr>
              <w:t>Ο</w:t>
            </w:r>
            <w:r>
              <w:rPr>
                <w:rFonts w:ascii="Arial" w:hAnsi="Arial" w:cs="Arial"/>
              </w:rPr>
              <w:t xml:space="preserve"> Δ.Σ. ΠΑΤΡΩΝ</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ΖΩΓΟΠΟΥΛΟΣ ΑΝΘΗΣ</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16</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Δ.Σ. ΚΑΤΩ ΚΑΣΤΡΙΤΣΙΟΥ</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ΠΙΕΡΡΟΥ ΓΕΩΡΓΙΑ</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17</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3</w:t>
            </w:r>
            <w:r w:rsidRPr="00C43F4B">
              <w:rPr>
                <w:rFonts w:ascii="Arial" w:hAnsi="Arial" w:cs="Arial"/>
                <w:vertAlign w:val="superscript"/>
              </w:rPr>
              <w:t>Ο</w:t>
            </w:r>
            <w:r>
              <w:rPr>
                <w:rFonts w:ascii="Arial" w:hAnsi="Arial" w:cs="Arial"/>
              </w:rPr>
              <w:t xml:space="preserve"> Δ.Σ. ΑΜΑΛΙΑΔΑΣ</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ΑΣΠΡΑΔΑΚΗΣ ΕΜΜΑΝΟΥΗΛ</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18</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3</w:t>
            </w:r>
            <w:r w:rsidRPr="00C43F4B">
              <w:rPr>
                <w:rFonts w:ascii="Arial" w:hAnsi="Arial" w:cs="Arial"/>
                <w:vertAlign w:val="superscript"/>
              </w:rPr>
              <w:t>Ο</w:t>
            </w:r>
            <w:r>
              <w:rPr>
                <w:rFonts w:ascii="Arial" w:hAnsi="Arial" w:cs="Arial"/>
              </w:rPr>
              <w:t xml:space="preserve"> Δ.Σ. ΑΜΑΛΙΑΔΑΣ</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ΖΑΠΑΝΤΙΩΤΗ ΑΡΓΥΡΩ</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19</w:t>
            </w:r>
          </w:p>
        </w:tc>
        <w:tc>
          <w:tcPr>
            <w:tcW w:w="2828" w:type="dxa"/>
            <w:shd w:val="clear" w:color="auto" w:fill="auto"/>
          </w:tcPr>
          <w:p w:rsidR="00A20E85" w:rsidRPr="00C43F4B" w:rsidRDefault="00A20E85" w:rsidP="00A20E85">
            <w:pPr>
              <w:pStyle w:val="20"/>
              <w:spacing w:line="360" w:lineRule="auto"/>
              <w:jc w:val="both"/>
              <w:rPr>
                <w:rFonts w:ascii="Arial" w:hAnsi="Arial" w:cs="Arial"/>
              </w:rPr>
            </w:pPr>
            <w:r w:rsidRPr="00C43F4B">
              <w:rPr>
                <w:rFonts w:ascii="Arial" w:hAnsi="Arial" w:cs="Arial"/>
              </w:rPr>
              <w:t>Δ. Σ.  ΧΑΛΑΝΔΡΙΤΣΑΣ</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ΠΑΣΧΑΛΙΔΟΥ ΣΟΦΙΑ</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20</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5</w:t>
            </w:r>
            <w:r w:rsidRPr="00422DD7">
              <w:rPr>
                <w:rFonts w:ascii="Arial" w:hAnsi="Arial" w:cs="Arial"/>
                <w:vertAlign w:val="superscript"/>
              </w:rPr>
              <w:t>Ο</w:t>
            </w:r>
            <w:r>
              <w:rPr>
                <w:rFonts w:ascii="Arial" w:hAnsi="Arial" w:cs="Arial"/>
              </w:rPr>
              <w:t xml:space="preserve"> Δ.Σ. ΑΜΑΛΙΑΔΑΣ</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ΔΗΜΗΤΡΙΑΔΟΥ ΑΛΕΞΑΝΔΡΑ</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21</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Δ.Σ. ΔΕΜΕΝΙΚΩΝ</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ΧΑΪΔΟΓΙΑΝΝΟΥ ΧΡΥΣΟΥΛΑ</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22</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24</w:t>
            </w:r>
            <w:r w:rsidRPr="00650E53">
              <w:rPr>
                <w:rFonts w:ascii="Arial" w:hAnsi="Arial" w:cs="Arial"/>
                <w:vertAlign w:val="superscript"/>
              </w:rPr>
              <w:t>Ο</w:t>
            </w:r>
            <w:r>
              <w:rPr>
                <w:rFonts w:ascii="Arial" w:hAnsi="Arial" w:cs="Arial"/>
              </w:rPr>
              <w:t xml:space="preserve"> Δ.Σ. ΠΑΤΡΑΣ</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ΠΕΣΜΑΤΖΟΓΛΟΥ ΕΥΑΝΘΙΑ</w:t>
            </w:r>
          </w:p>
        </w:tc>
      </w:tr>
      <w:tr w:rsidR="00A20E85" w:rsidRPr="00271469" w:rsidTr="009E61F9">
        <w:tc>
          <w:tcPr>
            <w:tcW w:w="2599"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23</w:t>
            </w:r>
          </w:p>
        </w:tc>
        <w:tc>
          <w:tcPr>
            <w:tcW w:w="2828"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24</w:t>
            </w:r>
            <w:r w:rsidRPr="00650E53">
              <w:rPr>
                <w:rFonts w:ascii="Arial" w:hAnsi="Arial" w:cs="Arial"/>
                <w:vertAlign w:val="superscript"/>
              </w:rPr>
              <w:t>Ο</w:t>
            </w:r>
            <w:r>
              <w:rPr>
                <w:rFonts w:ascii="Arial" w:hAnsi="Arial" w:cs="Arial"/>
              </w:rPr>
              <w:t xml:space="preserve"> Δ.Σ. ΠΑΤΡΑΣ</w:t>
            </w:r>
          </w:p>
        </w:tc>
        <w:tc>
          <w:tcPr>
            <w:tcW w:w="2867" w:type="dxa"/>
            <w:shd w:val="clear" w:color="auto" w:fill="auto"/>
          </w:tcPr>
          <w:p w:rsidR="00A20E85" w:rsidRPr="00271469" w:rsidRDefault="00A20E85" w:rsidP="00A20E85">
            <w:pPr>
              <w:pStyle w:val="20"/>
              <w:spacing w:line="360" w:lineRule="auto"/>
              <w:jc w:val="both"/>
              <w:rPr>
                <w:rFonts w:ascii="Arial" w:hAnsi="Arial" w:cs="Arial"/>
              </w:rPr>
            </w:pPr>
            <w:r>
              <w:rPr>
                <w:rFonts w:ascii="Arial" w:hAnsi="Arial" w:cs="Arial"/>
              </w:rPr>
              <w:t>ΠΑΣΧΟΥ ΑΓΓΕΛΙΚΗ</w:t>
            </w:r>
          </w:p>
        </w:tc>
      </w:tr>
      <w:tr w:rsidR="00A20E85" w:rsidRPr="00271469" w:rsidTr="009E61F9">
        <w:tc>
          <w:tcPr>
            <w:tcW w:w="2599" w:type="dxa"/>
            <w:shd w:val="clear" w:color="auto" w:fill="auto"/>
          </w:tcPr>
          <w:p w:rsidR="00A20E85" w:rsidRPr="00F129C9" w:rsidRDefault="00F129C9" w:rsidP="00A20E85">
            <w:pPr>
              <w:pStyle w:val="20"/>
              <w:spacing w:line="360" w:lineRule="auto"/>
              <w:jc w:val="both"/>
              <w:rPr>
                <w:rFonts w:ascii="Arial" w:hAnsi="Arial" w:cs="Arial"/>
                <w:lang w:val="en-US"/>
              </w:rPr>
            </w:pPr>
            <w:r>
              <w:rPr>
                <w:rFonts w:ascii="Arial" w:hAnsi="Arial" w:cs="Arial"/>
                <w:lang w:val="en-US"/>
              </w:rPr>
              <w:t>24</w:t>
            </w:r>
          </w:p>
        </w:tc>
        <w:tc>
          <w:tcPr>
            <w:tcW w:w="2828" w:type="dxa"/>
            <w:shd w:val="clear" w:color="auto" w:fill="auto"/>
          </w:tcPr>
          <w:p w:rsidR="00A20E85" w:rsidRPr="00F129C9" w:rsidRDefault="00F129C9" w:rsidP="00A20E85">
            <w:pPr>
              <w:pStyle w:val="20"/>
              <w:spacing w:line="360" w:lineRule="auto"/>
              <w:jc w:val="both"/>
              <w:rPr>
                <w:rFonts w:ascii="Arial" w:hAnsi="Arial" w:cs="Arial"/>
              </w:rPr>
            </w:pPr>
            <w:r>
              <w:rPr>
                <w:rFonts w:ascii="Arial" w:hAnsi="Arial" w:cs="Arial"/>
              </w:rPr>
              <w:t>Δ.Σ.  ΔΕΜΕΝΙΚΩΝ</w:t>
            </w:r>
          </w:p>
        </w:tc>
        <w:tc>
          <w:tcPr>
            <w:tcW w:w="2867" w:type="dxa"/>
            <w:shd w:val="clear" w:color="auto" w:fill="auto"/>
          </w:tcPr>
          <w:p w:rsidR="00A20E85" w:rsidRPr="00271469" w:rsidRDefault="00F129C9" w:rsidP="00A20E85">
            <w:pPr>
              <w:pStyle w:val="20"/>
              <w:spacing w:line="360" w:lineRule="auto"/>
              <w:jc w:val="both"/>
              <w:rPr>
                <w:rFonts w:ascii="Arial" w:hAnsi="Arial" w:cs="Arial"/>
              </w:rPr>
            </w:pPr>
            <w:r>
              <w:rPr>
                <w:rFonts w:ascii="Arial" w:hAnsi="Arial" w:cs="Arial"/>
              </w:rPr>
              <w:t>ΓΕΩΡΓΟΠΟΥΛΟΥ ΧΡΙΣΤΙΝΑ</w:t>
            </w:r>
          </w:p>
        </w:tc>
      </w:tr>
      <w:tr w:rsidR="00A20E85" w:rsidRPr="00271469" w:rsidTr="009E61F9">
        <w:tc>
          <w:tcPr>
            <w:tcW w:w="2599" w:type="dxa"/>
            <w:shd w:val="clear" w:color="auto" w:fill="auto"/>
          </w:tcPr>
          <w:p w:rsidR="00A20E85" w:rsidRPr="00271469" w:rsidRDefault="00F129C9" w:rsidP="00A20E85">
            <w:pPr>
              <w:pStyle w:val="20"/>
              <w:spacing w:line="360" w:lineRule="auto"/>
              <w:jc w:val="both"/>
              <w:rPr>
                <w:rFonts w:ascii="Arial" w:hAnsi="Arial" w:cs="Arial"/>
              </w:rPr>
            </w:pPr>
            <w:r>
              <w:rPr>
                <w:rFonts w:ascii="Arial" w:hAnsi="Arial" w:cs="Arial"/>
              </w:rPr>
              <w:t>25</w:t>
            </w:r>
          </w:p>
        </w:tc>
        <w:tc>
          <w:tcPr>
            <w:tcW w:w="2828" w:type="dxa"/>
            <w:shd w:val="clear" w:color="auto" w:fill="auto"/>
          </w:tcPr>
          <w:p w:rsidR="00A20E85" w:rsidRPr="00271469" w:rsidRDefault="00F129C9" w:rsidP="00A20E85">
            <w:pPr>
              <w:pStyle w:val="20"/>
              <w:spacing w:line="360" w:lineRule="auto"/>
              <w:jc w:val="both"/>
              <w:rPr>
                <w:rFonts w:ascii="Arial" w:hAnsi="Arial" w:cs="Arial"/>
              </w:rPr>
            </w:pPr>
            <w:r>
              <w:rPr>
                <w:rFonts w:ascii="Arial" w:hAnsi="Arial" w:cs="Arial"/>
              </w:rPr>
              <w:t>10</w:t>
            </w:r>
            <w:r w:rsidRPr="00F129C9">
              <w:rPr>
                <w:rFonts w:ascii="Arial" w:hAnsi="Arial" w:cs="Arial"/>
                <w:vertAlign w:val="superscript"/>
              </w:rPr>
              <w:t>ο</w:t>
            </w:r>
            <w:r>
              <w:rPr>
                <w:rFonts w:ascii="Arial" w:hAnsi="Arial" w:cs="Arial"/>
              </w:rPr>
              <w:t xml:space="preserve"> Δ.Σ. ΠΑΤΡΩΝ</w:t>
            </w:r>
          </w:p>
        </w:tc>
        <w:tc>
          <w:tcPr>
            <w:tcW w:w="2867" w:type="dxa"/>
            <w:shd w:val="clear" w:color="auto" w:fill="auto"/>
          </w:tcPr>
          <w:p w:rsidR="00A20E85" w:rsidRPr="00271469" w:rsidRDefault="00F129C9" w:rsidP="00A20E85">
            <w:pPr>
              <w:pStyle w:val="20"/>
              <w:spacing w:line="360" w:lineRule="auto"/>
              <w:jc w:val="both"/>
              <w:rPr>
                <w:rFonts w:ascii="Arial" w:hAnsi="Arial" w:cs="Arial"/>
              </w:rPr>
            </w:pPr>
            <w:r>
              <w:rPr>
                <w:rFonts w:ascii="Arial" w:hAnsi="Arial" w:cs="Arial"/>
              </w:rPr>
              <w:t>ΜΥΛΩΝΟΠΟΥΛΟΥ ΕΛΕΝΗ</w:t>
            </w:r>
          </w:p>
        </w:tc>
      </w:tr>
      <w:tr w:rsidR="00A20E85" w:rsidRPr="00271469" w:rsidTr="009E61F9">
        <w:tc>
          <w:tcPr>
            <w:tcW w:w="2599" w:type="dxa"/>
            <w:shd w:val="clear" w:color="auto" w:fill="auto"/>
          </w:tcPr>
          <w:p w:rsidR="00A20E85" w:rsidRPr="00271469" w:rsidRDefault="00F129C9" w:rsidP="00A20E85">
            <w:pPr>
              <w:pStyle w:val="20"/>
              <w:spacing w:line="360" w:lineRule="auto"/>
              <w:jc w:val="both"/>
              <w:rPr>
                <w:rFonts w:ascii="Arial" w:hAnsi="Arial" w:cs="Arial"/>
              </w:rPr>
            </w:pPr>
            <w:r>
              <w:rPr>
                <w:rFonts w:ascii="Arial" w:hAnsi="Arial" w:cs="Arial"/>
              </w:rPr>
              <w:t>26</w:t>
            </w:r>
          </w:p>
        </w:tc>
        <w:tc>
          <w:tcPr>
            <w:tcW w:w="2828" w:type="dxa"/>
            <w:shd w:val="clear" w:color="auto" w:fill="auto"/>
          </w:tcPr>
          <w:p w:rsidR="00A20E85" w:rsidRPr="00271469" w:rsidRDefault="00F129C9" w:rsidP="00A20E85">
            <w:pPr>
              <w:pStyle w:val="20"/>
              <w:spacing w:line="360" w:lineRule="auto"/>
              <w:jc w:val="both"/>
              <w:rPr>
                <w:rFonts w:ascii="Arial" w:hAnsi="Arial" w:cs="Arial"/>
              </w:rPr>
            </w:pPr>
            <w:r>
              <w:rPr>
                <w:rFonts w:ascii="Arial" w:hAnsi="Arial" w:cs="Arial"/>
              </w:rPr>
              <w:t>ΝΗΠΙΑΓΩΓΕΙΟ ΜΙΧΟΪΟΥ</w:t>
            </w:r>
          </w:p>
        </w:tc>
        <w:tc>
          <w:tcPr>
            <w:tcW w:w="2867" w:type="dxa"/>
            <w:shd w:val="clear" w:color="auto" w:fill="auto"/>
          </w:tcPr>
          <w:p w:rsidR="00A20E85" w:rsidRPr="00271469" w:rsidRDefault="00F129C9" w:rsidP="00A20E85">
            <w:pPr>
              <w:pStyle w:val="20"/>
              <w:spacing w:line="360" w:lineRule="auto"/>
              <w:jc w:val="both"/>
              <w:rPr>
                <w:rFonts w:ascii="Arial" w:hAnsi="Arial" w:cs="Arial"/>
              </w:rPr>
            </w:pPr>
            <w:r>
              <w:rPr>
                <w:rFonts w:ascii="Arial" w:hAnsi="Arial" w:cs="Arial"/>
              </w:rPr>
              <w:t>ΜΑΡΙΝΑΤΟΥ ΘΕΟΔΩΡΑ</w:t>
            </w:r>
          </w:p>
        </w:tc>
      </w:tr>
      <w:tr w:rsidR="00A20E85" w:rsidRPr="00271469" w:rsidTr="009E61F9">
        <w:tc>
          <w:tcPr>
            <w:tcW w:w="2599"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27</w:t>
            </w:r>
          </w:p>
        </w:tc>
        <w:tc>
          <w:tcPr>
            <w:tcW w:w="2828"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2</w:t>
            </w:r>
            <w:r w:rsidRPr="00BD60A4">
              <w:rPr>
                <w:rFonts w:ascii="Arial" w:hAnsi="Arial" w:cs="Arial"/>
                <w:vertAlign w:val="superscript"/>
              </w:rPr>
              <w:t>Ο</w:t>
            </w:r>
            <w:r>
              <w:rPr>
                <w:rFonts w:ascii="Arial" w:hAnsi="Arial" w:cs="Arial"/>
              </w:rPr>
              <w:t xml:space="preserve"> Δ.Σ. ΚΑΤΩ ΑΧΑΪΑΣ</w:t>
            </w:r>
          </w:p>
        </w:tc>
        <w:tc>
          <w:tcPr>
            <w:tcW w:w="2867"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ΨΙΚΑΚΟΥ ΑΝΝΑ</w:t>
            </w:r>
          </w:p>
        </w:tc>
      </w:tr>
      <w:tr w:rsidR="00A20E85" w:rsidRPr="00271469" w:rsidTr="009E61F9">
        <w:tc>
          <w:tcPr>
            <w:tcW w:w="2599"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28</w:t>
            </w:r>
          </w:p>
        </w:tc>
        <w:tc>
          <w:tcPr>
            <w:tcW w:w="2828"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ΝΗΠΙΑΓΩΓΕΙΟ ΑΛΦΕΙΟΥΣΑΣ</w:t>
            </w:r>
          </w:p>
        </w:tc>
        <w:tc>
          <w:tcPr>
            <w:tcW w:w="2867"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ΠΑΠΟΥΤΣΗ ΜΕΛΠΩΜΕΝΗ</w:t>
            </w:r>
          </w:p>
        </w:tc>
      </w:tr>
      <w:tr w:rsidR="00A20E85" w:rsidRPr="00271469" w:rsidTr="009E61F9">
        <w:tc>
          <w:tcPr>
            <w:tcW w:w="2599"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29</w:t>
            </w:r>
          </w:p>
        </w:tc>
        <w:tc>
          <w:tcPr>
            <w:tcW w:w="2828"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13</w:t>
            </w:r>
            <w:r w:rsidRPr="00BD60A4">
              <w:rPr>
                <w:rFonts w:ascii="Arial" w:hAnsi="Arial" w:cs="Arial"/>
                <w:vertAlign w:val="superscript"/>
              </w:rPr>
              <w:t>Ο</w:t>
            </w:r>
            <w:r>
              <w:rPr>
                <w:rFonts w:ascii="Arial" w:hAnsi="Arial" w:cs="Arial"/>
              </w:rPr>
              <w:t xml:space="preserve"> Δ.Σ. ΠΑΤΡΩΝ</w:t>
            </w:r>
          </w:p>
        </w:tc>
        <w:tc>
          <w:tcPr>
            <w:tcW w:w="2867"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ΛΑΤΣΙΝΟΥ ΒΑΣΙΛΙΚΗ</w:t>
            </w:r>
          </w:p>
        </w:tc>
      </w:tr>
      <w:tr w:rsidR="00A20E85" w:rsidRPr="00271469" w:rsidTr="009E61F9">
        <w:tc>
          <w:tcPr>
            <w:tcW w:w="2599"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30</w:t>
            </w:r>
          </w:p>
        </w:tc>
        <w:tc>
          <w:tcPr>
            <w:tcW w:w="2828"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46</w:t>
            </w:r>
            <w:r w:rsidRPr="00BD60A4">
              <w:rPr>
                <w:rFonts w:ascii="Arial" w:hAnsi="Arial" w:cs="Arial"/>
                <w:vertAlign w:val="superscript"/>
              </w:rPr>
              <w:t>Ο</w:t>
            </w:r>
            <w:r>
              <w:rPr>
                <w:rFonts w:ascii="Arial" w:hAnsi="Arial" w:cs="Arial"/>
              </w:rPr>
              <w:t xml:space="preserve"> Δ.Σ. ΠΑΤΡΩΝ</w:t>
            </w:r>
          </w:p>
        </w:tc>
        <w:tc>
          <w:tcPr>
            <w:tcW w:w="2867" w:type="dxa"/>
            <w:shd w:val="clear" w:color="auto" w:fill="auto"/>
          </w:tcPr>
          <w:p w:rsidR="00A20E85" w:rsidRPr="00271469" w:rsidRDefault="00BD60A4" w:rsidP="00A20E85">
            <w:pPr>
              <w:pStyle w:val="20"/>
              <w:spacing w:line="360" w:lineRule="auto"/>
              <w:jc w:val="both"/>
              <w:rPr>
                <w:rFonts w:ascii="Arial" w:hAnsi="Arial" w:cs="Arial"/>
              </w:rPr>
            </w:pPr>
            <w:r>
              <w:rPr>
                <w:rFonts w:ascii="Arial" w:hAnsi="Arial" w:cs="Arial"/>
              </w:rPr>
              <w:t>ΤΣΕΛΟΣ ΠΑΝΑΓΙΩΤΗΣ</w:t>
            </w:r>
          </w:p>
        </w:tc>
      </w:tr>
      <w:tr w:rsidR="00A20E85" w:rsidRPr="00271469" w:rsidTr="009E61F9">
        <w:tc>
          <w:tcPr>
            <w:tcW w:w="2599" w:type="dxa"/>
            <w:shd w:val="clear" w:color="auto" w:fill="auto"/>
          </w:tcPr>
          <w:p w:rsidR="00A20E85" w:rsidRPr="00271469" w:rsidRDefault="00260071" w:rsidP="00A20E85">
            <w:pPr>
              <w:pStyle w:val="20"/>
              <w:spacing w:line="360" w:lineRule="auto"/>
              <w:jc w:val="both"/>
              <w:rPr>
                <w:rFonts w:ascii="Arial" w:hAnsi="Arial" w:cs="Arial"/>
              </w:rPr>
            </w:pPr>
            <w:r>
              <w:rPr>
                <w:rFonts w:ascii="Arial" w:hAnsi="Arial" w:cs="Arial"/>
              </w:rPr>
              <w:t>31</w:t>
            </w:r>
          </w:p>
        </w:tc>
        <w:tc>
          <w:tcPr>
            <w:tcW w:w="2828" w:type="dxa"/>
            <w:shd w:val="clear" w:color="auto" w:fill="auto"/>
          </w:tcPr>
          <w:p w:rsidR="00A20E85" w:rsidRPr="00271469" w:rsidRDefault="00260071" w:rsidP="00A20E85">
            <w:pPr>
              <w:pStyle w:val="20"/>
              <w:spacing w:line="360" w:lineRule="auto"/>
              <w:jc w:val="both"/>
              <w:rPr>
                <w:rFonts w:ascii="Arial" w:hAnsi="Arial" w:cs="Arial"/>
              </w:rPr>
            </w:pPr>
            <w:r>
              <w:rPr>
                <w:rFonts w:ascii="Arial" w:hAnsi="Arial" w:cs="Arial"/>
              </w:rPr>
              <w:t>Δ.Σ. ΔΕΜΕΝΙΚΩΝ</w:t>
            </w:r>
          </w:p>
        </w:tc>
        <w:tc>
          <w:tcPr>
            <w:tcW w:w="2867" w:type="dxa"/>
            <w:shd w:val="clear" w:color="auto" w:fill="auto"/>
          </w:tcPr>
          <w:p w:rsidR="00A20E85" w:rsidRPr="00271469" w:rsidRDefault="00260071" w:rsidP="00A20E85">
            <w:pPr>
              <w:pStyle w:val="20"/>
              <w:spacing w:line="360" w:lineRule="auto"/>
              <w:jc w:val="both"/>
              <w:rPr>
                <w:rFonts w:ascii="Arial" w:hAnsi="Arial" w:cs="Arial"/>
              </w:rPr>
            </w:pPr>
            <w:r>
              <w:rPr>
                <w:rFonts w:ascii="Arial" w:hAnsi="Arial" w:cs="Arial"/>
              </w:rPr>
              <w:t>ΜΑΥΡΑΚΗ ΑΛΕΞΑΝΔΡΑ</w:t>
            </w:r>
          </w:p>
        </w:tc>
      </w:tr>
      <w:tr w:rsidR="00A20E85" w:rsidRPr="00271469" w:rsidTr="009E61F9">
        <w:tc>
          <w:tcPr>
            <w:tcW w:w="2599" w:type="dxa"/>
            <w:shd w:val="clear" w:color="auto" w:fill="auto"/>
          </w:tcPr>
          <w:p w:rsidR="00A20E85" w:rsidRPr="00271469" w:rsidRDefault="00260071" w:rsidP="00A20E85">
            <w:pPr>
              <w:pStyle w:val="20"/>
              <w:spacing w:line="360" w:lineRule="auto"/>
              <w:jc w:val="both"/>
              <w:rPr>
                <w:rFonts w:ascii="Arial" w:hAnsi="Arial" w:cs="Arial"/>
              </w:rPr>
            </w:pPr>
            <w:r>
              <w:rPr>
                <w:rFonts w:ascii="Arial" w:hAnsi="Arial" w:cs="Arial"/>
              </w:rPr>
              <w:t>32</w:t>
            </w:r>
          </w:p>
        </w:tc>
        <w:tc>
          <w:tcPr>
            <w:tcW w:w="2828" w:type="dxa"/>
            <w:shd w:val="clear" w:color="auto" w:fill="auto"/>
          </w:tcPr>
          <w:p w:rsidR="00A20E85" w:rsidRPr="00271469" w:rsidRDefault="00260071" w:rsidP="00A20E85">
            <w:pPr>
              <w:pStyle w:val="20"/>
              <w:spacing w:line="360" w:lineRule="auto"/>
              <w:jc w:val="both"/>
              <w:rPr>
                <w:rFonts w:ascii="Arial" w:hAnsi="Arial" w:cs="Arial"/>
              </w:rPr>
            </w:pPr>
            <w:r>
              <w:rPr>
                <w:rFonts w:ascii="Arial" w:hAnsi="Arial" w:cs="Arial"/>
              </w:rPr>
              <w:t>1</w:t>
            </w:r>
            <w:r w:rsidRPr="00260071">
              <w:rPr>
                <w:rFonts w:ascii="Arial" w:hAnsi="Arial" w:cs="Arial"/>
                <w:vertAlign w:val="superscript"/>
              </w:rPr>
              <w:t>ο</w:t>
            </w:r>
            <w:r>
              <w:rPr>
                <w:rFonts w:ascii="Arial" w:hAnsi="Arial" w:cs="Arial"/>
              </w:rPr>
              <w:t xml:space="preserve"> Δ.Σ. ΚΑΤΩ ΑΧΑΙΑΣ</w:t>
            </w:r>
          </w:p>
        </w:tc>
        <w:tc>
          <w:tcPr>
            <w:tcW w:w="2867" w:type="dxa"/>
            <w:shd w:val="clear" w:color="auto" w:fill="auto"/>
          </w:tcPr>
          <w:p w:rsidR="00A20E85" w:rsidRPr="00271469" w:rsidRDefault="00260071" w:rsidP="00A20E85">
            <w:pPr>
              <w:pStyle w:val="20"/>
              <w:spacing w:line="360" w:lineRule="auto"/>
              <w:jc w:val="both"/>
              <w:rPr>
                <w:rFonts w:ascii="Arial" w:hAnsi="Arial" w:cs="Arial"/>
              </w:rPr>
            </w:pPr>
            <w:r>
              <w:rPr>
                <w:rFonts w:ascii="Arial" w:hAnsi="Arial" w:cs="Arial"/>
              </w:rPr>
              <w:t>ΑΔΑΜΟΠΟΥΛΟΥ ΜΑΡΙΑ</w:t>
            </w:r>
          </w:p>
        </w:tc>
      </w:tr>
      <w:tr w:rsidR="00260071" w:rsidRPr="00271469" w:rsidTr="009E61F9">
        <w:tc>
          <w:tcPr>
            <w:tcW w:w="2599" w:type="dxa"/>
            <w:shd w:val="clear" w:color="auto" w:fill="auto"/>
          </w:tcPr>
          <w:p w:rsidR="00260071" w:rsidRDefault="00260071" w:rsidP="00A20E85">
            <w:pPr>
              <w:pStyle w:val="20"/>
              <w:spacing w:line="360" w:lineRule="auto"/>
              <w:jc w:val="both"/>
              <w:rPr>
                <w:rFonts w:ascii="Arial" w:hAnsi="Arial" w:cs="Arial"/>
              </w:rPr>
            </w:pPr>
            <w:r>
              <w:rPr>
                <w:rFonts w:ascii="Arial" w:hAnsi="Arial" w:cs="Arial"/>
              </w:rPr>
              <w:t>33</w:t>
            </w:r>
          </w:p>
        </w:tc>
        <w:tc>
          <w:tcPr>
            <w:tcW w:w="2828" w:type="dxa"/>
            <w:shd w:val="clear" w:color="auto" w:fill="auto"/>
          </w:tcPr>
          <w:p w:rsidR="00260071" w:rsidRDefault="00260071" w:rsidP="00A20E85">
            <w:pPr>
              <w:pStyle w:val="20"/>
              <w:spacing w:line="360" w:lineRule="auto"/>
              <w:jc w:val="both"/>
              <w:rPr>
                <w:rFonts w:ascii="Arial" w:hAnsi="Arial" w:cs="Arial"/>
              </w:rPr>
            </w:pPr>
            <w:r>
              <w:rPr>
                <w:rFonts w:ascii="Arial" w:hAnsi="Arial" w:cs="Arial"/>
              </w:rPr>
              <w:t>1</w:t>
            </w:r>
            <w:r w:rsidRPr="00260071">
              <w:rPr>
                <w:rFonts w:ascii="Arial" w:hAnsi="Arial" w:cs="Arial"/>
                <w:vertAlign w:val="superscript"/>
              </w:rPr>
              <w:t>ο</w:t>
            </w:r>
            <w:r>
              <w:rPr>
                <w:rFonts w:ascii="Arial" w:hAnsi="Arial" w:cs="Arial"/>
              </w:rPr>
              <w:t xml:space="preserve"> Δ.Σ. ΚΑΤΩ ΑΧΑΙΑΣ</w:t>
            </w:r>
          </w:p>
        </w:tc>
        <w:tc>
          <w:tcPr>
            <w:tcW w:w="2867" w:type="dxa"/>
            <w:shd w:val="clear" w:color="auto" w:fill="auto"/>
          </w:tcPr>
          <w:p w:rsidR="00260071" w:rsidRDefault="00260071" w:rsidP="00A20E85">
            <w:pPr>
              <w:pStyle w:val="20"/>
              <w:spacing w:line="360" w:lineRule="auto"/>
              <w:jc w:val="both"/>
              <w:rPr>
                <w:rFonts w:ascii="Arial" w:hAnsi="Arial" w:cs="Arial"/>
              </w:rPr>
            </w:pPr>
            <w:r>
              <w:rPr>
                <w:rFonts w:ascii="Arial" w:hAnsi="Arial" w:cs="Arial"/>
              </w:rPr>
              <w:t>ΣΤΕΦΑΝΟΠΟΥΛΟΣ ΣΤΕΦΑΝΟΣ</w:t>
            </w:r>
          </w:p>
        </w:tc>
      </w:tr>
      <w:tr w:rsidR="00260071" w:rsidRPr="00271469" w:rsidTr="009E61F9">
        <w:tc>
          <w:tcPr>
            <w:tcW w:w="2599" w:type="dxa"/>
            <w:shd w:val="clear" w:color="auto" w:fill="auto"/>
          </w:tcPr>
          <w:p w:rsidR="00260071" w:rsidRDefault="00260071" w:rsidP="00A20E85">
            <w:pPr>
              <w:pStyle w:val="20"/>
              <w:spacing w:line="360" w:lineRule="auto"/>
              <w:jc w:val="both"/>
              <w:rPr>
                <w:rFonts w:ascii="Arial" w:hAnsi="Arial" w:cs="Arial"/>
              </w:rPr>
            </w:pPr>
            <w:r>
              <w:rPr>
                <w:rFonts w:ascii="Arial" w:hAnsi="Arial" w:cs="Arial"/>
              </w:rPr>
              <w:t>34</w:t>
            </w:r>
          </w:p>
        </w:tc>
        <w:tc>
          <w:tcPr>
            <w:tcW w:w="2828" w:type="dxa"/>
            <w:shd w:val="clear" w:color="auto" w:fill="auto"/>
          </w:tcPr>
          <w:p w:rsidR="00260071" w:rsidRDefault="00260071" w:rsidP="00A20E85">
            <w:pPr>
              <w:pStyle w:val="20"/>
              <w:spacing w:line="360" w:lineRule="auto"/>
              <w:jc w:val="both"/>
              <w:rPr>
                <w:rFonts w:ascii="Arial" w:hAnsi="Arial" w:cs="Arial"/>
              </w:rPr>
            </w:pPr>
            <w:r>
              <w:rPr>
                <w:rFonts w:ascii="Arial" w:hAnsi="Arial" w:cs="Arial"/>
              </w:rPr>
              <w:t>43</w:t>
            </w:r>
            <w:r w:rsidRPr="00260071">
              <w:rPr>
                <w:rFonts w:ascii="Arial" w:hAnsi="Arial" w:cs="Arial"/>
                <w:vertAlign w:val="superscript"/>
              </w:rPr>
              <w:t>ο</w:t>
            </w:r>
            <w:r>
              <w:rPr>
                <w:rFonts w:ascii="Arial" w:hAnsi="Arial" w:cs="Arial"/>
              </w:rPr>
              <w:t xml:space="preserve"> Δ.Σ. ΠΑΤΡΩΝ</w:t>
            </w:r>
          </w:p>
        </w:tc>
        <w:tc>
          <w:tcPr>
            <w:tcW w:w="2867" w:type="dxa"/>
            <w:shd w:val="clear" w:color="auto" w:fill="auto"/>
          </w:tcPr>
          <w:p w:rsidR="00260071" w:rsidRDefault="00260071" w:rsidP="00A20E85">
            <w:pPr>
              <w:pStyle w:val="20"/>
              <w:spacing w:line="360" w:lineRule="auto"/>
              <w:jc w:val="both"/>
              <w:rPr>
                <w:rFonts w:ascii="Arial" w:hAnsi="Arial" w:cs="Arial"/>
              </w:rPr>
            </w:pPr>
            <w:r>
              <w:rPr>
                <w:rFonts w:ascii="Arial" w:hAnsi="Arial" w:cs="Arial"/>
              </w:rPr>
              <w:t>ΜΑΡΚΟΠΟΥΛΟΥ ΜΥΡΤΩ</w:t>
            </w:r>
          </w:p>
        </w:tc>
      </w:tr>
      <w:tr w:rsidR="00260071" w:rsidRPr="00271469" w:rsidTr="009E61F9">
        <w:tc>
          <w:tcPr>
            <w:tcW w:w="2599" w:type="dxa"/>
            <w:shd w:val="clear" w:color="auto" w:fill="auto"/>
          </w:tcPr>
          <w:p w:rsidR="00260071" w:rsidRDefault="00260071" w:rsidP="00A20E85">
            <w:pPr>
              <w:pStyle w:val="20"/>
              <w:spacing w:line="360" w:lineRule="auto"/>
              <w:jc w:val="both"/>
              <w:rPr>
                <w:rFonts w:ascii="Arial" w:hAnsi="Arial" w:cs="Arial"/>
              </w:rPr>
            </w:pPr>
            <w:r>
              <w:rPr>
                <w:rFonts w:ascii="Arial" w:hAnsi="Arial" w:cs="Arial"/>
              </w:rPr>
              <w:t>35</w:t>
            </w:r>
          </w:p>
        </w:tc>
        <w:tc>
          <w:tcPr>
            <w:tcW w:w="2828" w:type="dxa"/>
            <w:shd w:val="clear" w:color="auto" w:fill="auto"/>
          </w:tcPr>
          <w:p w:rsidR="00260071" w:rsidRDefault="00260071" w:rsidP="00A20E85">
            <w:pPr>
              <w:pStyle w:val="20"/>
              <w:spacing w:line="360" w:lineRule="auto"/>
              <w:jc w:val="both"/>
              <w:rPr>
                <w:rFonts w:ascii="Arial" w:hAnsi="Arial" w:cs="Arial"/>
              </w:rPr>
            </w:pPr>
            <w:r>
              <w:rPr>
                <w:rFonts w:ascii="Arial" w:hAnsi="Arial" w:cs="Arial"/>
              </w:rPr>
              <w:t>43</w:t>
            </w:r>
            <w:r w:rsidRPr="00260071">
              <w:rPr>
                <w:rFonts w:ascii="Arial" w:hAnsi="Arial" w:cs="Arial"/>
                <w:vertAlign w:val="superscript"/>
              </w:rPr>
              <w:t>ο</w:t>
            </w:r>
            <w:r>
              <w:rPr>
                <w:rFonts w:ascii="Arial" w:hAnsi="Arial" w:cs="Arial"/>
              </w:rPr>
              <w:t xml:space="preserve"> Δ.Σ. ΠΑΤΡΩΝ</w:t>
            </w:r>
          </w:p>
        </w:tc>
        <w:tc>
          <w:tcPr>
            <w:tcW w:w="2867" w:type="dxa"/>
            <w:shd w:val="clear" w:color="auto" w:fill="auto"/>
          </w:tcPr>
          <w:p w:rsidR="00260071" w:rsidRDefault="00260071" w:rsidP="00A20E85">
            <w:pPr>
              <w:pStyle w:val="20"/>
              <w:spacing w:line="360" w:lineRule="auto"/>
              <w:jc w:val="both"/>
              <w:rPr>
                <w:rFonts w:ascii="Arial" w:hAnsi="Arial" w:cs="Arial"/>
              </w:rPr>
            </w:pPr>
            <w:r>
              <w:rPr>
                <w:rFonts w:ascii="Arial" w:hAnsi="Arial" w:cs="Arial"/>
              </w:rPr>
              <w:t>ΚΑΛΟΥΔΗ ΧΡΥΣΑ</w:t>
            </w:r>
          </w:p>
        </w:tc>
      </w:tr>
    </w:tbl>
    <w:p w:rsidR="0031523B" w:rsidRDefault="0031523B" w:rsidP="00572574">
      <w:pPr>
        <w:shd w:val="clear" w:color="auto" w:fill="FFFFFF"/>
        <w:spacing w:after="200" w:line="276" w:lineRule="auto"/>
        <w:jc w:val="both"/>
        <w:rPr>
          <w:rFonts w:ascii="Georgia" w:eastAsia="Calibri" w:hAnsi="Georgia"/>
          <w:sz w:val="22"/>
          <w:szCs w:val="24"/>
          <w:lang w:eastAsia="en-US"/>
        </w:rPr>
      </w:pPr>
    </w:p>
    <w:p w:rsidR="00D23866" w:rsidRDefault="00D23866"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lastRenderedPageBreak/>
        <w:t>Η αίθουσα εκδηλώσεων της ΠΔΕΔΕ, βρίσκεται στα γραφεία της, Ακτή Δυμαίων 25</w:t>
      </w:r>
      <w:r w:rsidRPr="00D23866">
        <w:rPr>
          <w:rFonts w:ascii="Georgia" w:eastAsia="Calibri" w:hAnsi="Georgia"/>
          <w:sz w:val="22"/>
          <w:szCs w:val="24"/>
          <w:vertAlign w:val="superscript"/>
          <w:lang w:eastAsia="en-US"/>
        </w:rPr>
        <w:t>Α</w:t>
      </w:r>
      <w:r>
        <w:rPr>
          <w:rFonts w:ascii="Georgia" w:eastAsia="Calibri" w:hAnsi="Georgia"/>
          <w:sz w:val="22"/>
          <w:szCs w:val="24"/>
          <w:lang w:eastAsia="en-US"/>
        </w:rPr>
        <w:t>, Πάτρα.</w:t>
      </w:r>
      <w:r w:rsidR="00CC7498">
        <w:rPr>
          <w:rFonts w:ascii="Georgia" w:eastAsia="Calibri" w:hAnsi="Georgia"/>
          <w:sz w:val="22"/>
          <w:szCs w:val="24"/>
          <w:lang w:eastAsia="en-US"/>
        </w:rPr>
        <w:t xml:space="preserve"> </w:t>
      </w:r>
      <w:r w:rsidR="00CC7498" w:rsidRPr="00CC7498">
        <w:rPr>
          <w:rFonts w:ascii="Georgia" w:eastAsia="Calibri" w:hAnsi="Georgia"/>
          <w:sz w:val="22"/>
          <w:szCs w:val="24"/>
          <w:u w:val="single"/>
          <w:lang w:eastAsia="en-US"/>
        </w:rPr>
        <w:t>Οι εκπαιδευτικοί νηπιαγωγείων δύνανται να προσέλθουν 13:30</w:t>
      </w:r>
      <w:r w:rsidR="00CC7498">
        <w:rPr>
          <w:rFonts w:ascii="Georgia" w:eastAsia="Calibri" w:hAnsi="Georgia"/>
          <w:sz w:val="22"/>
          <w:szCs w:val="24"/>
          <w:lang w:eastAsia="en-US"/>
        </w:rPr>
        <w:t xml:space="preserve"> εάν δεν είναι δυνατή η προσέλευση τους στις 13:00 λόγω ωραρίου.</w:t>
      </w:r>
    </w:p>
    <w:p w:rsidR="00882298" w:rsidRDefault="00882298"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 xml:space="preserve">Οι φόρμες θα παραμείνουν ανοιχτές και οι ενδιαφερόμενοι εκπαιδευτικοί μπορούν να συνεχίσουν να δηλώνουν ημερομηνίες για τις επόμενες ημερομηνίες. Αν υπάρξει μεγαλύτερος αριθμός ενδιαφερόμενων εκπαιδευτικών από τον προβλεπόμενο θα προγραμματιστούν νέες ενημερωτικές συναντήσεις.  </w:t>
      </w:r>
    </w:p>
    <w:p w:rsidR="00E062D9" w:rsidRDefault="00E062D9"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 xml:space="preserve">Οι ενδιαφερόμενοι εκπαιδευτικοί </w:t>
      </w:r>
      <w:r w:rsidR="00756C5D">
        <w:rPr>
          <w:rFonts w:ascii="Georgia" w:eastAsia="Calibri" w:hAnsi="Georgia"/>
          <w:sz w:val="22"/>
          <w:szCs w:val="24"/>
          <w:lang w:eastAsia="en-US"/>
        </w:rPr>
        <w:t xml:space="preserve">για τις ενημερωτικές δράσεις που θα πραγματοποιηθούν στα γραφεία της ΠΔΕΔΕ </w:t>
      </w:r>
      <w:r>
        <w:rPr>
          <w:rFonts w:ascii="Georgia" w:eastAsia="Calibri" w:hAnsi="Georgia"/>
          <w:sz w:val="22"/>
          <w:szCs w:val="24"/>
          <w:lang w:eastAsia="en-US"/>
        </w:rPr>
        <w:t>καλούνται να εκδηλώσουν το ενδιαφέρον τους για συμμετοχή στην αντίστοιχη ημερίδα στον παρακάτω σύνδεσμο:</w:t>
      </w:r>
    </w:p>
    <w:p w:rsidR="008D16D0" w:rsidRDefault="000C3397" w:rsidP="00572574">
      <w:pPr>
        <w:shd w:val="clear" w:color="auto" w:fill="FFFFFF"/>
        <w:spacing w:after="200" w:line="276" w:lineRule="auto"/>
        <w:jc w:val="both"/>
        <w:rPr>
          <w:rFonts w:ascii="Georgia" w:eastAsia="Calibri" w:hAnsi="Georgia"/>
          <w:sz w:val="22"/>
          <w:szCs w:val="24"/>
          <w:lang w:eastAsia="en-US"/>
        </w:rPr>
      </w:pPr>
      <w:hyperlink r:id="rId9" w:history="1">
        <w:r w:rsidR="008D16D0" w:rsidRPr="0082029B">
          <w:rPr>
            <w:rStyle w:val="-"/>
            <w:rFonts w:ascii="Georgia" w:eastAsia="Calibri" w:hAnsi="Georgia"/>
            <w:sz w:val="22"/>
            <w:szCs w:val="24"/>
            <w:lang w:eastAsia="en-US"/>
          </w:rPr>
          <w:t>https://docs.google.com/forms/d/e/1FAIpQLSd9m-r6IA_AonRF7Lkehg2fX90O16SscsBkFLnzmLXOWE6E4g/viewform</w:t>
        </w:r>
      </w:hyperlink>
    </w:p>
    <w:p w:rsidR="00E062D9" w:rsidRDefault="00E062D9"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Επισημαίνεται ότι:</w:t>
      </w:r>
    </w:p>
    <w:p w:rsidR="00E062D9" w:rsidRDefault="00E062D9" w:rsidP="003B6E30">
      <w:pPr>
        <w:pStyle w:val="a7"/>
        <w:numPr>
          <w:ilvl w:val="0"/>
          <w:numId w:val="24"/>
        </w:numPr>
        <w:shd w:val="clear" w:color="auto" w:fill="FFFFFF"/>
        <w:spacing w:after="200" w:line="276" w:lineRule="auto"/>
        <w:jc w:val="both"/>
        <w:rPr>
          <w:rFonts w:ascii="Georgia" w:eastAsia="Calibri" w:hAnsi="Georgia"/>
          <w:sz w:val="22"/>
          <w:szCs w:val="24"/>
          <w:lang w:eastAsia="en-US"/>
        </w:rPr>
      </w:pPr>
      <w:r w:rsidRPr="003B6E30">
        <w:rPr>
          <w:rFonts w:ascii="Georgia" w:eastAsia="Calibri" w:hAnsi="Georgia"/>
          <w:sz w:val="22"/>
          <w:szCs w:val="24"/>
          <w:lang w:eastAsia="en-US"/>
        </w:rPr>
        <w:t>Στην κάθε ημερίδα θα συμμετέχουν το ανώτερο 36 εκπαιδευτικοί.</w:t>
      </w:r>
    </w:p>
    <w:p w:rsidR="00A30443" w:rsidRPr="003B6E30" w:rsidRDefault="00A30443" w:rsidP="003B6E30">
      <w:pPr>
        <w:pStyle w:val="a7"/>
        <w:numPr>
          <w:ilvl w:val="0"/>
          <w:numId w:val="24"/>
        </w:num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Θα τηρηθεί σειρά προτεραιότητας βάσει ημερομηνίας συμπλήρωσης της ηλεκτρονικής φόρμας.</w:t>
      </w:r>
    </w:p>
    <w:p w:rsidR="00E062D9" w:rsidRPr="003B6E30" w:rsidRDefault="00E062D9" w:rsidP="003B6E30">
      <w:pPr>
        <w:pStyle w:val="a7"/>
        <w:numPr>
          <w:ilvl w:val="0"/>
          <w:numId w:val="24"/>
        </w:numPr>
        <w:shd w:val="clear" w:color="auto" w:fill="FFFFFF"/>
        <w:spacing w:after="200" w:line="276" w:lineRule="auto"/>
        <w:jc w:val="both"/>
        <w:rPr>
          <w:rFonts w:ascii="Georgia" w:eastAsia="Calibri" w:hAnsi="Georgia"/>
          <w:sz w:val="22"/>
          <w:szCs w:val="24"/>
          <w:lang w:eastAsia="en-US"/>
        </w:rPr>
      </w:pPr>
      <w:r w:rsidRPr="003B6E30">
        <w:rPr>
          <w:rFonts w:ascii="Georgia" w:eastAsia="Calibri" w:hAnsi="Georgia"/>
          <w:sz w:val="22"/>
          <w:szCs w:val="24"/>
          <w:lang w:eastAsia="en-US"/>
        </w:rPr>
        <w:t>Από κάθε σχολική μονάδα δύνανται να συμμετέχουν το ανώτερο έως 2 εκπαιδευτικοί.</w:t>
      </w:r>
    </w:p>
    <w:p w:rsidR="00E062D9" w:rsidRPr="003B6E30" w:rsidRDefault="00E062D9" w:rsidP="003B6E30">
      <w:pPr>
        <w:pStyle w:val="a7"/>
        <w:numPr>
          <w:ilvl w:val="0"/>
          <w:numId w:val="24"/>
        </w:numPr>
        <w:shd w:val="clear" w:color="auto" w:fill="FFFFFF"/>
        <w:spacing w:after="200" w:line="276" w:lineRule="auto"/>
        <w:jc w:val="both"/>
        <w:rPr>
          <w:rFonts w:ascii="Georgia" w:eastAsia="Calibri" w:hAnsi="Georgia"/>
          <w:sz w:val="22"/>
          <w:szCs w:val="24"/>
          <w:lang w:eastAsia="en-US"/>
        </w:rPr>
      </w:pPr>
      <w:r w:rsidRPr="003B6E30">
        <w:rPr>
          <w:rFonts w:ascii="Georgia" w:eastAsia="Calibri" w:hAnsi="Georgia"/>
          <w:sz w:val="22"/>
          <w:szCs w:val="24"/>
          <w:lang w:eastAsia="en-US"/>
        </w:rPr>
        <w:t>Κάθε σχολική μονάδα έχει δυνατότητα επιλογής ΜΙΑΣ ημερομηνίας από τις διαθέσιμες η οποία να την εξυπηρετεί στην αναμόρφωση του ωρολογίου προγράμματος έτσι ώστε να εξασφαλισθεί η εύρυθμη λειτουργία της.</w:t>
      </w:r>
    </w:p>
    <w:p w:rsidR="003B6E30" w:rsidRDefault="003B6E30" w:rsidP="003B6E30">
      <w:pPr>
        <w:pStyle w:val="a7"/>
        <w:numPr>
          <w:ilvl w:val="0"/>
          <w:numId w:val="24"/>
        </w:numPr>
        <w:shd w:val="clear" w:color="auto" w:fill="FFFFFF"/>
        <w:spacing w:after="200" w:line="276" w:lineRule="auto"/>
        <w:jc w:val="both"/>
        <w:rPr>
          <w:rFonts w:ascii="Georgia" w:eastAsia="Calibri" w:hAnsi="Georgia"/>
          <w:sz w:val="22"/>
          <w:szCs w:val="24"/>
          <w:lang w:eastAsia="en-US"/>
        </w:rPr>
      </w:pPr>
      <w:r w:rsidRPr="003B6E30">
        <w:rPr>
          <w:rFonts w:ascii="Georgia" w:eastAsia="Calibri" w:hAnsi="Georgia"/>
          <w:sz w:val="22"/>
          <w:szCs w:val="24"/>
          <w:lang w:eastAsia="en-US"/>
        </w:rPr>
        <w:t>Στις</w:t>
      </w:r>
      <w:r w:rsidR="00E062D9" w:rsidRPr="003B6E30">
        <w:rPr>
          <w:rFonts w:ascii="Georgia" w:eastAsia="Calibri" w:hAnsi="Georgia"/>
          <w:sz w:val="22"/>
          <w:szCs w:val="24"/>
          <w:lang w:eastAsia="en-US"/>
        </w:rPr>
        <w:t xml:space="preserve"> προαναφερ</w:t>
      </w:r>
      <w:r w:rsidRPr="003B6E30">
        <w:rPr>
          <w:rFonts w:ascii="Georgia" w:eastAsia="Calibri" w:hAnsi="Georgia"/>
          <w:sz w:val="22"/>
          <w:szCs w:val="24"/>
          <w:lang w:eastAsia="en-US"/>
        </w:rPr>
        <w:t>όμενες ημερίδες δύνανται να συμμετέχουν εκπαιδευτικοί</w:t>
      </w:r>
      <w:r w:rsidR="00E062D9" w:rsidRPr="003B6E30">
        <w:rPr>
          <w:rFonts w:ascii="Georgia" w:eastAsia="Calibri" w:hAnsi="Georgia"/>
          <w:sz w:val="22"/>
          <w:szCs w:val="24"/>
          <w:lang w:eastAsia="en-US"/>
        </w:rPr>
        <w:t xml:space="preserve"> και τ</w:t>
      </w:r>
      <w:r w:rsidRPr="003B6E30">
        <w:rPr>
          <w:rFonts w:ascii="Georgia" w:eastAsia="Calibri" w:hAnsi="Georgia"/>
          <w:sz w:val="22"/>
          <w:szCs w:val="24"/>
          <w:lang w:eastAsia="en-US"/>
        </w:rPr>
        <w:t>ων τριών Περιφερειακών Ενοτήτων αν ο τόπος μόνιμης διαμονής τους είναι η ευρύτερη περιοχή της Αχαΐας και τους διευκολύνει η συμμετοχή τους στα γραφεία της ΠΔΕ Δυτικής Ελλάδας</w:t>
      </w:r>
      <w:r w:rsidR="00A30443">
        <w:rPr>
          <w:rFonts w:ascii="Georgia" w:eastAsia="Calibri" w:hAnsi="Georgia"/>
          <w:sz w:val="22"/>
          <w:szCs w:val="24"/>
          <w:lang w:eastAsia="en-US"/>
        </w:rPr>
        <w:t xml:space="preserve"> αν</w:t>
      </w:r>
      <w:r w:rsidRPr="003B6E30">
        <w:rPr>
          <w:rFonts w:ascii="Georgia" w:eastAsia="Calibri" w:hAnsi="Georgia"/>
          <w:sz w:val="22"/>
          <w:szCs w:val="24"/>
          <w:lang w:eastAsia="en-US"/>
        </w:rPr>
        <w:t xml:space="preserve"> δεν προκαλ</w:t>
      </w:r>
      <w:r w:rsidR="00A30443">
        <w:rPr>
          <w:rFonts w:ascii="Georgia" w:eastAsia="Calibri" w:hAnsi="Georgia"/>
          <w:sz w:val="22"/>
          <w:szCs w:val="24"/>
          <w:lang w:eastAsia="en-US"/>
        </w:rPr>
        <w:t xml:space="preserve">είται δαπάνη για το </w:t>
      </w:r>
      <w:r w:rsidRPr="003B6E30">
        <w:rPr>
          <w:rFonts w:ascii="Georgia" w:eastAsia="Calibri" w:hAnsi="Georgia"/>
          <w:sz w:val="22"/>
          <w:szCs w:val="24"/>
          <w:lang w:eastAsia="en-US"/>
        </w:rPr>
        <w:t>δημόσιο.</w:t>
      </w:r>
    </w:p>
    <w:p w:rsidR="00A30443" w:rsidRPr="003B6E30" w:rsidRDefault="00A30443" w:rsidP="003B6E30">
      <w:pPr>
        <w:pStyle w:val="a7"/>
        <w:numPr>
          <w:ilvl w:val="0"/>
          <w:numId w:val="24"/>
        </w:num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 xml:space="preserve">Αναλόγως του αριθμού των ενδιαφερομένων εκπαιδευτικών μπορεί να προγραμματιστούν εκ νέου ενημερωτικές ημερίδες. </w:t>
      </w:r>
    </w:p>
    <w:p w:rsidR="003B6E30" w:rsidRDefault="003B6E30"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 xml:space="preserve">Οι εκπαιδευτικοί Πρωτοβάθμιας και Δευτεροβάθμιας Εκπαίδευσης των Περιφερειακών Ενοτήτων Ηλείας και Αιτωλοακαρνανίας που δεν δύνανται να παρακολουθήσουν τις εν λόγω δράσεις και ενδιαφέρονται να συμμετέχουν στις ενημερωτικές ημερίδες του </w:t>
      </w:r>
      <w:r>
        <w:rPr>
          <w:rFonts w:ascii="Georgia" w:eastAsia="Calibri" w:hAnsi="Georgia"/>
          <w:sz w:val="22"/>
          <w:szCs w:val="24"/>
          <w:lang w:val="en-US" w:eastAsia="en-US"/>
        </w:rPr>
        <w:t>Erasmus</w:t>
      </w:r>
      <w:r w:rsidRPr="003B6E30">
        <w:rPr>
          <w:rFonts w:ascii="Georgia" w:eastAsia="Calibri" w:hAnsi="Georgia"/>
          <w:sz w:val="22"/>
          <w:szCs w:val="24"/>
          <w:lang w:eastAsia="en-US"/>
        </w:rPr>
        <w:t xml:space="preserve">+, </w:t>
      </w:r>
      <w:r>
        <w:rPr>
          <w:rFonts w:ascii="Georgia" w:eastAsia="Calibri" w:hAnsi="Georgia"/>
          <w:sz w:val="22"/>
          <w:szCs w:val="24"/>
          <w:lang w:eastAsia="en-US"/>
        </w:rPr>
        <w:t>καλούνται να εκδηλώσουν το ενδιαφέρον τους στον παρακάτω σύνδεσμο</w:t>
      </w:r>
      <w:r w:rsidR="00A30443">
        <w:rPr>
          <w:rFonts w:ascii="Georgia" w:eastAsia="Calibri" w:hAnsi="Georgia"/>
          <w:sz w:val="22"/>
          <w:szCs w:val="24"/>
          <w:lang w:eastAsia="en-US"/>
        </w:rPr>
        <w:t xml:space="preserve"> συμπληρώνοντας όλα τα στοιχεία επικοινωνίας που ζητούνται στη φόρμα</w:t>
      </w:r>
      <w:r>
        <w:rPr>
          <w:rFonts w:ascii="Georgia" w:eastAsia="Calibri" w:hAnsi="Georgia"/>
          <w:sz w:val="22"/>
          <w:szCs w:val="24"/>
          <w:lang w:eastAsia="en-US"/>
        </w:rPr>
        <w:t>:</w:t>
      </w:r>
    </w:p>
    <w:p w:rsidR="008D16D0" w:rsidRDefault="003C55C4" w:rsidP="00572574">
      <w:pPr>
        <w:shd w:val="clear" w:color="auto" w:fill="FFFFFF"/>
        <w:spacing w:after="200" w:line="276" w:lineRule="auto"/>
        <w:jc w:val="both"/>
        <w:rPr>
          <w:rFonts w:ascii="Georgia" w:eastAsia="Calibri" w:hAnsi="Georgia"/>
          <w:sz w:val="22"/>
          <w:szCs w:val="24"/>
          <w:lang w:eastAsia="en-US"/>
        </w:rPr>
      </w:pPr>
      <w:hyperlink r:id="rId10" w:history="1">
        <w:r w:rsidR="008A26A3" w:rsidRPr="0082029B">
          <w:rPr>
            <w:rStyle w:val="-"/>
            <w:rFonts w:ascii="Georgia" w:eastAsia="Calibri" w:hAnsi="Georgia"/>
            <w:sz w:val="22"/>
            <w:szCs w:val="24"/>
            <w:lang w:eastAsia="en-US"/>
          </w:rPr>
          <w:t>https://docs.google.com/forms/d/e/1FAIpQLSeLlBs7IW31D7r0AEowBBqHMymoI8Sv96CzrsVKqmRIRd94kA/viewform</w:t>
        </w:r>
      </w:hyperlink>
    </w:p>
    <w:p w:rsidR="00A30443" w:rsidRDefault="00A30443"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 xml:space="preserve">Ανάλογα με τον αριθμό των ενδιαφερομένων θα κοινοποιηθεί άμεσα ημερομηνία ενημερωτικής ημερίδας δια ζώσης ή μέσω τηλεδιασκέψεων. </w:t>
      </w:r>
    </w:p>
    <w:p w:rsidR="00366327" w:rsidRDefault="00366327" w:rsidP="00572574">
      <w:pPr>
        <w:shd w:val="clear" w:color="auto" w:fill="FFFFFF"/>
        <w:spacing w:after="200" w:line="276" w:lineRule="auto"/>
        <w:jc w:val="both"/>
        <w:rPr>
          <w:rFonts w:ascii="Georgia" w:eastAsia="Calibri" w:hAnsi="Georgia"/>
          <w:sz w:val="22"/>
          <w:szCs w:val="24"/>
          <w:lang w:eastAsia="en-US"/>
        </w:rPr>
      </w:pPr>
      <w:r>
        <w:rPr>
          <w:rFonts w:ascii="Georgia" w:eastAsia="Calibri" w:hAnsi="Georgia"/>
          <w:sz w:val="22"/>
          <w:szCs w:val="24"/>
          <w:lang w:eastAsia="en-US"/>
        </w:rPr>
        <w:t>Τέλος</w:t>
      </w:r>
      <w:r w:rsidR="003848A8">
        <w:rPr>
          <w:rFonts w:ascii="Georgia" w:eastAsia="Calibri" w:hAnsi="Georgia"/>
          <w:sz w:val="22"/>
          <w:szCs w:val="24"/>
          <w:lang w:eastAsia="en-US"/>
        </w:rPr>
        <w:t>,</w:t>
      </w:r>
      <w:r>
        <w:rPr>
          <w:rFonts w:ascii="Georgia" w:eastAsia="Calibri" w:hAnsi="Georgia"/>
          <w:sz w:val="22"/>
          <w:szCs w:val="24"/>
          <w:lang w:eastAsia="en-US"/>
        </w:rPr>
        <w:t xml:space="preserve"> η ενημερωτική συνάντηση που θα υλοποιηθεί στις </w:t>
      </w:r>
      <w:r w:rsidRPr="000031C8">
        <w:rPr>
          <w:rFonts w:ascii="Georgia" w:eastAsia="Calibri" w:hAnsi="Georgia"/>
          <w:b/>
          <w:sz w:val="22"/>
          <w:szCs w:val="24"/>
          <w:lang w:eastAsia="en-US"/>
        </w:rPr>
        <w:t xml:space="preserve">17/01/2019 </w:t>
      </w:r>
      <w:r w:rsidR="003848A8" w:rsidRPr="000031C8">
        <w:rPr>
          <w:rFonts w:ascii="Georgia" w:eastAsia="Calibri" w:hAnsi="Georgia"/>
          <w:b/>
          <w:sz w:val="22"/>
          <w:szCs w:val="24"/>
          <w:lang w:eastAsia="en-US"/>
        </w:rPr>
        <w:t>τροποποιείται ως προς την ώρα και τους συμμετέχοντες.</w:t>
      </w:r>
      <w:r w:rsidR="003848A8">
        <w:rPr>
          <w:rFonts w:ascii="Georgia" w:eastAsia="Calibri" w:hAnsi="Georgia"/>
          <w:sz w:val="22"/>
          <w:szCs w:val="24"/>
          <w:lang w:eastAsia="en-US"/>
        </w:rPr>
        <w:t xml:space="preserve"> </w:t>
      </w:r>
      <w:r w:rsidR="003848A8" w:rsidRPr="000031C8">
        <w:rPr>
          <w:rFonts w:ascii="Georgia" w:eastAsia="Calibri" w:hAnsi="Georgia"/>
          <w:sz w:val="22"/>
          <w:szCs w:val="24"/>
          <w:u w:val="single"/>
          <w:lang w:eastAsia="en-US"/>
        </w:rPr>
        <w:t>Για λόγους προγραμματισμού της εύρυθμης λειτουργίας των σχολικών μονάδων</w:t>
      </w:r>
      <w:r w:rsidR="003848A8">
        <w:rPr>
          <w:rFonts w:ascii="Georgia" w:eastAsia="Calibri" w:hAnsi="Georgia"/>
          <w:sz w:val="22"/>
          <w:szCs w:val="24"/>
          <w:lang w:eastAsia="en-US"/>
        </w:rPr>
        <w:t xml:space="preserve"> σας ενημερώνουμε ότι η ενημερωτική συνάντηση που προγραμματίζεται για τις </w:t>
      </w:r>
      <w:r w:rsidR="003848A8" w:rsidRPr="000031C8">
        <w:rPr>
          <w:rFonts w:ascii="Georgia" w:eastAsia="Calibri" w:hAnsi="Georgia"/>
          <w:b/>
          <w:sz w:val="22"/>
          <w:szCs w:val="24"/>
          <w:lang w:eastAsia="en-US"/>
        </w:rPr>
        <w:t xml:space="preserve">17/01/2019 θα υλοποιηθεί στην Αίθουσα Εκδηλώσεων της ΠΔΕ Δυτικής </w:t>
      </w:r>
      <w:r w:rsidR="003848A8" w:rsidRPr="000031C8">
        <w:rPr>
          <w:rFonts w:ascii="Georgia" w:eastAsia="Calibri" w:hAnsi="Georgia"/>
          <w:b/>
          <w:sz w:val="22"/>
          <w:szCs w:val="24"/>
          <w:lang w:eastAsia="en-US"/>
        </w:rPr>
        <w:lastRenderedPageBreak/>
        <w:t>Ελλάδας, Ακτή Δυμαίων 25</w:t>
      </w:r>
      <w:r w:rsidR="003848A8" w:rsidRPr="000031C8">
        <w:rPr>
          <w:rFonts w:ascii="Georgia" w:eastAsia="Calibri" w:hAnsi="Georgia"/>
          <w:b/>
          <w:sz w:val="22"/>
          <w:szCs w:val="24"/>
          <w:vertAlign w:val="superscript"/>
          <w:lang w:eastAsia="en-US"/>
        </w:rPr>
        <w:t>Α</w:t>
      </w:r>
      <w:r w:rsidR="003848A8" w:rsidRPr="000031C8">
        <w:rPr>
          <w:rFonts w:ascii="Georgia" w:eastAsia="Calibri" w:hAnsi="Georgia"/>
          <w:b/>
          <w:sz w:val="22"/>
          <w:szCs w:val="24"/>
          <w:lang w:eastAsia="en-US"/>
        </w:rPr>
        <w:t>, ώρες 13:00-15:00 και θα συμμετέχουν εκπαιδευτικοί Δευτεροβάθμιας και Πρωτοβάθμιας Εκπαίδευσης.</w:t>
      </w:r>
      <w:r w:rsidR="003848A8">
        <w:rPr>
          <w:rFonts w:ascii="Georgia" w:eastAsia="Calibri" w:hAnsi="Georgia"/>
          <w:sz w:val="22"/>
          <w:szCs w:val="24"/>
          <w:lang w:eastAsia="en-US"/>
        </w:rPr>
        <w:t xml:space="preserve"> Επισημαίνεται ότι, οι ενδιαφερόμενοι εκπαιδευτικοί που έχουν εκδηλώσει ενδιαφέρον έως τις 9/01/2019 και δεν βρίσκονται στους επιλεχθέντες έχουν συμπεριληφθεί στην ενημερωτική συνάντηση της 17/01/2019</w:t>
      </w:r>
      <w:r w:rsidR="000031C8">
        <w:rPr>
          <w:rFonts w:ascii="Georgia" w:eastAsia="Calibri" w:hAnsi="Georgia"/>
          <w:sz w:val="22"/>
          <w:szCs w:val="24"/>
          <w:lang w:eastAsia="en-US"/>
        </w:rPr>
        <w:t xml:space="preserve"> και τα ονόματα τους καθώς</w:t>
      </w:r>
      <w:r w:rsidR="003848A8">
        <w:rPr>
          <w:rFonts w:ascii="Georgia" w:eastAsia="Calibri" w:hAnsi="Georgia"/>
          <w:sz w:val="22"/>
          <w:szCs w:val="24"/>
          <w:lang w:eastAsia="en-US"/>
        </w:rPr>
        <w:t xml:space="preserve"> και νέες ημερομηνίες εάν αυτό κριθεί απαραίτητο θα ανακοινωθούν άμεσα.  </w:t>
      </w:r>
    </w:p>
    <w:p w:rsidR="004C4FD1" w:rsidRDefault="004C4FD1" w:rsidP="001C2654">
      <w:pPr>
        <w:pStyle w:val="20"/>
        <w:spacing w:line="276" w:lineRule="auto"/>
        <w:jc w:val="both"/>
        <w:rPr>
          <w:rFonts w:ascii="Georgia" w:eastAsia="Calibri" w:hAnsi="Georgia"/>
          <w:sz w:val="22"/>
          <w:szCs w:val="24"/>
          <w:lang w:eastAsia="en-US"/>
        </w:rPr>
      </w:pPr>
    </w:p>
    <w:p w:rsidR="000031C8" w:rsidRPr="004C4FD1" w:rsidRDefault="000031C8" w:rsidP="001C2654">
      <w:pPr>
        <w:pStyle w:val="20"/>
        <w:spacing w:line="276" w:lineRule="auto"/>
        <w:jc w:val="both"/>
        <w:rPr>
          <w:sz w:val="24"/>
          <w:szCs w:val="24"/>
        </w:rPr>
      </w:pPr>
    </w:p>
    <w:p w:rsidR="00E66FF2" w:rsidRPr="004C4FD1" w:rsidRDefault="00F21E25" w:rsidP="00E66FF2">
      <w:pPr>
        <w:rPr>
          <w:sz w:val="24"/>
          <w:szCs w:val="24"/>
        </w:rPr>
      </w:pPr>
      <w:r w:rsidRPr="004C4FD1">
        <w:rPr>
          <w:b/>
          <w:i/>
          <w:noProof/>
          <w:sz w:val="24"/>
          <w:szCs w:val="24"/>
        </w:rPr>
        <mc:AlternateContent>
          <mc:Choice Requires="wps">
            <w:drawing>
              <wp:anchor distT="0" distB="0" distL="114300" distR="114300" simplePos="0" relativeHeight="251658752" behindDoc="0" locked="0" layoutInCell="1" allowOverlap="1" wp14:anchorId="0CB98D41" wp14:editId="456C9EA0">
                <wp:simplePos x="0" y="0"/>
                <wp:positionH relativeFrom="column">
                  <wp:posOffset>1962150</wp:posOffset>
                </wp:positionH>
                <wp:positionV relativeFrom="paragraph">
                  <wp:posOffset>44450</wp:posOffset>
                </wp:positionV>
                <wp:extent cx="3883660" cy="1497965"/>
                <wp:effectExtent l="0" t="0" r="2540" b="19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F4B" w:rsidRPr="005F16F6" w:rsidRDefault="00C43F4B" w:rsidP="001268F0">
                            <w:pPr>
                              <w:jc w:val="center"/>
                              <w:rPr>
                                <w:b/>
                                <w:sz w:val="22"/>
                                <w:szCs w:val="22"/>
                              </w:rPr>
                            </w:pPr>
                            <w:r w:rsidRPr="005F16F6">
                              <w:rPr>
                                <w:b/>
                                <w:sz w:val="22"/>
                                <w:szCs w:val="22"/>
                              </w:rPr>
                              <w:t xml:space="preserve">  Ο Περιφερειακός Διευθυντής </w:t>
                            </w:r>
                          </w:p>
                          <w:p w:rsidR="00C43F4B" w:rsidRPr="005F16F6" w:rsidRDefault="00C43F4B" w:rsidP="007937C6">
                            <w:pPr>
                              <w:rPr>
                                <w:b/>
                                <w:sz w:val="22"/>
                                <w:szCs w:val="22"/>
                              </w:rPr>
                            </w:pPr>
                            <w:r w:rsidRPr="005F16F6">
                              <w:rPr>
                                <w:b/>
                                <w:sz w:val="22"/>
                                <w:szCs w:val="22"/>
                              </w:rPr>
                              <w:t xml:space="preserve">             Π/</w:t>
                            </w:r>
                            <w:proofErr w:type="spellStart"/>
                            <w:r w:rsidRPr="005F16F6">
                              <w:rPr>
                                <w:b/>
                                <w:sz w:val="22"/>
                                <w:szCs w:val="22"/>
                              </w:rPr>
                              <w:t>θμιας</w:t>
                            </w:r>
                            <w:proofErr w:type="spellEnd"/>
                            <w:r w:rsidRPr="005F16F6">
                              <w:rPr>
                                <w:b/>
                                <w:sz w:val="22"/>
                                <w:szCs w:val="22"/>
                              </w:rPr>
                              <w:t xml:space="preserve"> &amp; Δ/</w:t>
                            </w:r>
                            <w:proofErr w:type="spellStart"/>
                            <w:r w:rsidRPr="005F16F6">
                              <w:rPr>
                                <w:b/>
                                <w:sz w:val="22"/>
                                <w:szCs w:val="22"/>
                              </w:rPr>
                              <w:t>θμιας</w:t>
                            </w:r>
                            <w:proofErr w:type="spellEnd"/>
                            <w:r w:rsidRPr="005F16F6">
                              <w:rPr>
                                <w:b/>
                                <w:sz w:val="22"/>
                                <w:szCs w:val="22"/>
                              </w:rPr>
                              <w:t xml:space="preserve">  </w:t>
                            </w:r>
                            <w:proofErr w:type="spellStart"/>
                            <w:r w:rsidRPr="005F16F6">
                              <w:rPr>
                                <w:b/>
                                <w:sz w:val="22"/>
                                <w:szCs w:val="22"/>
                              </w:rPr>
                              <w:t>Εκπ</w:t>
                            </w:r>
                            <w:proofErr w:type="spellEnd"/>
                            <w:r w:rsidRPr="005F16F6">
                              <w:rPr>
                                <w:b/>
                                <w:sz w:val="22"/>
                                <w:szCs w:val="22"/>
                              </w:rPr>
                              <w:t>/</w:t>
                            </w:r>
                            <w:proofErr w:type="spellStart"/>
                            <w:r w:rsidRPr="005F16F6">
                              <w:rPr>
                                <w:b/>
                                <w:sz w:val="22"/>
                                <w:szCs w:val="22"/>
                              </w:rPr>
                              <w:t>σης</w:t>
                            </w:r>
                            <w:proofErr w:type="spellEnd"/>
                            <w:r w:rsidRPr="005F16F6">
                              <w:rPr>
                                <w:b/>
                                <w:sz w:val="22"/>
                                <w:szCs w:val="22"/>
                              </w:rPr>
                              <w:t xml:space="preserve"> </w:t>
                            </w:r>
                            <w:proofErr w:type="spellStart"/>
                            <w:r w:rsidRPr="005F16F6">
                              <w:rPr>
                                <w:b/>
                                <w:sz w:val="22"/>
                                <w:szCs w:val="22"/>
                              </w:rPr>
                              <w:t>Δυτ</w:t>
                            </w:r>
                            <w:proofErr w:type="spellEnd"/>
                            <w:r w:rsidRPr="005F16F6">
                              <w:rPr>
                                <w:b/>
                                <w:sz w:val="22"/>
                                <w:szCs w:val="22"/>
                              </w:rPr>
                              <w:t>.  Ελλάδας</w:t>
                            </w:r>
                          </w:p>
                          <w:p w:rsidR="00C43F4B" w:rsidRPr="005F16F6" w:rsidRDefault="00C43F4B" w:rsidP="001268F0">
                            <w:pPr>
                              <w:jc w:val="center"/>
                              <w:rPr>
                                <w:b/>
                                <w:sz w:val="22"/>
                                <w:szCs w:val="22"/>
                              </w:rPr>
                            </w:pPr>
                          </w:p>
                          <w:p w:rsidR="00C43F4B" w:rsidRPr="005F16F6" w:rsidRDefault="00C43F4B" w:rsidP="001268F0">
                            <w:pPr>
                              <w:jc w:val="center"/>
                              <w:rPr>
                                <w:b/>
                                <w:sz w:val="22"/>
                                <w:szCs w:val="22"/>
                              </w:rPr>
                            </w:pPr>
                          </w:p>
                          <w:p w:rsidR="00C43F4B" w:rsidRPr="005F16F6" w:rsidRDefault="00C43F4B" w:rsidP="001268F0">
                            <w:pPr>
                              <w:jc w:val="center"/>
                              <w:rPr>
                                <w:b/>
                                <w:sz w:val="22"/>
                                <w:szCs w:val="22"/>
                              </w:rPr>
                            </w:pPr>
                          </w:p>
                          <w:p w:rsidR="00C43F4B" w:rsidRPr="005F16F6" w:rsidRDefault="00C43F4B" w:rsidP="001268F0">
                            <w:pPr>
                              <w:jc w:val="center"/>
                              <w:rPr>
                                <w:b/>
                                <w:sz w:val="22"/>
                                <w:szCs w:val="22"/>
                                <w:lang w:val="en-US"/>
                              </w:rPr>
                            </w:pPr>
                          </w:p>
                          <w:p w:rsidR="00C43F4B" w:rsidRPr="005F16F6" w:rsidRDefault="00C43F4B" w:rsidP="001268F0">
                            <w:pPr>
                              <w:jc w:val="center"/>
                              <w:rPr>
                                <w:b/>
                                <w:sz w:val="22"/>
                                <w:szCs w:val="22"/>
                                <w:lang w:val="en-US"/>
                              </w:rPr>
                            </w:pPr>
                          </w:p>
                          <w:p w:rsidR="00C43F4B" w:rsidRPr="005F16F6" w:rsidRDefault="00C43F4B" w:rsidP="001268F0">
                            <w:pPr>
                              <w:jc w:val="center"/>
                              <w:rPr>
                                <w:b/>
                                <w:sz w:val="22"/>
                                <w:szCs w:val="22"/>
                              </w:rPr>
                            </w:pPr>
                            <w:r w:rsidRPr="005F16F6">
                              <w:rPr>
                                <w:b/>
                                <w:sz w:val="22"/>
                                <w:szCs w:val="22"/>
                              </w:rPr>
                              <w:t>Κωνσταντίνος Γιαννόπουλος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98D41" id="Text Box 4" o:spid="_x0000_s1027" type="#_x0000_t202" style="position:absolute;margin-left:154.5pt;margin-top:3.5pt;width:305.8pt;height:1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h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" filled="f" stroked="f">
                <v:textbox>
                  <w:txbxContent>
                    <w:p w:rsidR="00C43F4B" w:rsidRPr="005F16F6" w:rsidRDefault="00C43F4B" w:rsidP="001268F0">
                      <w:pPr>
                        <w:jc w:val="center"/>
                        <w:rPr>
                          <w:b/>
                          <w:sz w:val="22"/>
                          <w:szCs w:val="22"/>
                        </w:rPr>
                      </w:pPr>
                      <w:r w:rsidRPr="005F16F6">
                        <w:rPr>
                          <w:b/>
                          <w:sz w:val="22"/>
                          <w:szCs w:val="22"/>
                        </w:rPr>
                        <w:t xml:space="preserve">  Ο Περιφερειακός Διευθυντής </w:t>
                      </w:r>
                    </w:p>
                    <w:p w:rsidR="00C43F4B" w:rsidRPr="005F16F6" w:rsidRDefault="00C43F4B" w:rsidP="007937C6">
                      <w:pPr>
                        <w:rPr>
                          <w:b/>
                          <w:sz w:val="22"/>
                          <w:szCs w:val="22"/>
                        </w:rPr>
                      </w:pPr>
                      <w:r w:rsidRPr="005F16F6">
                        <w:rPr>
                          <w:b/>
                          <w:sz w:val="22"/>
                          <w:szCs w:val="22"/>
                        </w:rPr>
                        <w:t xml:space="preserve">             Π/</w:t>
                      </w:r>
                      <w:proofErr w:type="spellStart"/>
                      <w:r w:rsidRPr="005F16F6">
                        <w:rPr>
                          <w:b/>
                          <w:sz w:val="22"/>
                          <w:szCs w:val="22"/>
                        </w:rPr>
                        <w:t>θμιας</w:t>
                      </w:r>
                      <w:proofErr w:type="spellEnd"/>
                      <w:r w:rsidRPr="005F16F6">
                        <w:rPr>
                          <w:b/>
                          <w:sz w:val="22"/>
                          <w:szCs w:val="22"/>
                        </w:rPr>
                        <w:t xml:space="preserve"> &amp; Δ/</w:t>
                      </w:r>
                      <w:proofErr w:type="spellStart"/>
                      <w:r w:rsidRPr="005F16F6">
                        <w:rPr>
                          <w:b/>
                          <w:sz w:val="22"/>
                          <w:szCs w:val="22"/>
                        </w:rPr>
                        <w:t>θμιας</w:t>
                      </w:r>
                      <w:proofErr w:type="spellEnd"/>
                      <w:r w:rsidRPr="005F16F6">
                        <w:rPr>
                          <w:b/>
                          <w:sz w:val="22"/>
                          <w:szCs w:val="22"/>
                        </w:rPr>
                        <w:t xml:space="preserve">  </w:t>
                      </w:r>
                      <w:proofErr w:type="spellStart"/>
                      <w:r w:rsidRPr="005F16F6">
                        <w:rPr>
                          <w:b/>
                          <w:sz w:val="22"/>
                          <w:szCs w:val="22"/>
                        </w:rPr>
                        <w:t>Εκπ</w:t>
                      </w:r>
                      <w:proofErr w:type="spellEnd"/>
                      <w:r w:rsidRPr="005F16F6">
                        <w:rPr>
                          <w:b/>
                          <w:sz w:val="22"/>
                          <w:szCs w:val="22"/>
                        </w:rPr>
                        <w:t>/</w:t>
                      </w:r>
                      <w:proofErr w:type="spellStart"/>
                      <w:r w:rsidRPr="005F16F6">
                        <w:rPr>
                          <w:b/>
                          <w:sz w:val="22"/>
                          <w:szCs w:val="22"/>
                        </w:rPr>
                        <w:t>σης</w:t>
                      </w:r>
                      <w:proofErr w:type="spellEnd"/>
                      <w:r w:rsidRPr="005F16F6">
                        <w:rPr>
                          <w:b/>
                          <w:sz w:val="22"/>
                          <w:szCs w:val="22"/>
                        </w:rPr>
                        <w:t xml:space="preserve"> </w:t>
                      </w:r>
                      <w:proofErr w:type="spellStart"/>
                      <w:r w:rsidRPr="005F16F6">
                        <w:rPr>
                          <w:b/>
                          <w:sz w:val="22"/>
                          <w:szCs w:val="22"/>
                        </w:rPr>
                        <w:t>Δυτ</w:t>
                      </w:r>
                      <w:proofErr w:type="spellEnd"/>
                      <w:r w:rsidRPr="005F16F6">
                        <w:rPr>
                          <w:b/>
                          <w:sz w:val="22"/>
                          <w:szCs w:val="22"/>
                        </w:rPr>
                        <w:t>.  Ελλάδας</w:t>
                      </w:r>
                    </w:p>
                    <w:p w:rsidR="00C43F4B" w:rsidRPr="005F16F6" w:rsidRDefault="00C43F4B" w:rsidP="001268F0">
                      <w:pPr>
                        <w:jc w:val="center"/>
                        <w:rPr>
                          <w:b/>
                          <w:sz w:val="22"/>
                          <w:szCs w:val="22"/>
                        </w:rPr>
                      </w:pPr>
                    </w:p>
                    <w:p w:rsidR="00C43F4B" w:rsidRPr="005F16F6" w:rsidRDefault="00C43F4B" w:rsidP="001268F0">
                      <w:pPr>
                        <w:jc w:val="center"/>
                        <w:rPr>
                          <w:b/>
                          <w:sz w:val="22"/>
                          <w:szCs w:val="22"/>
                        </w:rPr>
                      </w:pPr>
                    </w:p>
                    <w:p w:rsidR="00C43F4B" w:rsidRPr="005F16F6" w:rsidRDefault="00C43F4B" w:rsidP="001268F0">
                      <w:pPr>
                        <w:jc w:val="center"/>
                        <w:rPr>
                          <w:b/>
                          <w:sz w:val="22"/>
                          <w:szCs w:val="22"/>
                        </w:rPr>
                      </w:pPr>
                    </w:p>
                    <w:p w:rsidR="00C43F4B" w:rsidRPr="005F16F6" w:rsidRDefault="00C43F4B" w:rsidP="001268F0">
                      <w:pPr>
                        <w:jc w:val="center"/>
                        <w:rPr>
                          <w:b/>
                          <w:sz w:val="22"/>
                          <w:szCs w:val="22"/>
                          <w:lang w:val="en-US"/>
                        </w:rPr>
                      </w:pPr>
                    </w:p>
                    <w:p w:rsidR="00C43F4B" w:rsidRPr="005F16F6" w:rsidRDefault="00C43F4B" w:rsidP="001268F0">
                      <w:pPr>
                        <w:jc w:val="center"/>
                        <w:rPr>
                          <w:b/>
                          <w:sz w:val="22"/>
                          <w:szCs w:val="22"/>
                          <w:lang w:val="en-US"/>
                        </w:rPr>
                      </w:pPr>
                    </w:p>
                    <w:p w:rsidR="00C43F4B" w:rsidRPr="005F16F6" w:rsidRDefault="00C43F4B" w:rsidP="001268F0">
                      <w:pPr>
                        <w:jc w:val="center"/>
                        <w:rPr>
                          <w:b/>
                          <w:sz w:val="22"/>
                          <w:szCs w:val="22"/>
                        </w:rPr>
                      </w:pPr>
                      <w:r w:rsidRPr="005F16F6">
                        <w:rPr>
                          <w:b/>
                          <w:sz w:val="22"/>
                          <w:szCs w:val="22"/>
                        </w:rPr>
                        <w:t>Κωνσταντίνος Γιαννόπουλος</w:t>
                      </w:r>
                    </w:p>
                  </w:txbxContent>
                </v:textbox>
                <w10:wrap type="square"/>
              </v:shape>
            </w:pict>
          </mc:Fallback>
        </mc:AlternateContent>
      </w:r>
    </w:p>
    <w:p w:rsidR="00E66FF2" w:rsidRPr="004C4FD1" w:rsidRDefault="00E66FF2" w:rsidP="00E66FF2">
      <w:pPr>
        <w:rPr>
          <w:sz w:val="24"/>
          <w:szCs w:val="24"/>
        </w:rPr>
      </w:pPr>
    </w:p>
    <w:p w:rsidR="00E66FF2" w:rsidRPr="004C4FD1" w:rsidRDefault="00E66FF2" w:rsidP="00E66FF2">
      <w:pPr>
        <w:rPr>
          <w:sz w:val="24"/>
          <w:szCs w:val="24"/>
        </w:rPr>
      </w:pPr>
    </w:p>
    <w:p w:rsidR="00E66FF2" w:rsidRPr="004C4FD1" w:rsidRDefault="00E66FF2" w:rsidP="00E66FF2">
      <w:pPr>
        <w:rPr>
          <w:sz w:val="24"/>
          <w:szCs w:val="24"/>
        </w:rPr>
      </w:pPr>
    </w:p>
    <w:p w:rsidR="00E66FF2" w:rsidRPr="004C4FD1" w:rsidRDefault="00E66FF2" w:rsidP="00E66FF2">
      <w:pPr>
        <w:rPr>
          <w:sz w:val="24"/>
          <w:szCs w:val="24"/>
        </w:rPr>
      </w:pPr>
    </w:p>
    <w:p w:rsidR="00E66FF2" w:rsidRPr="004C4FD1" w:rsidRDefault="00E66FF2" w:rsidP="00E66FF2">
      <w:pPr>
        <w:rPr>
          <w:sz w:val="24"/>
          <w:szCs w:val="24"/>
        </w:rPr>
      </w:pPr>
    </w:p>
    <w:p w:rsidR="00E66FF2" w:rsidRPr="004C4FD1" w:rsidRDefault="00E66FF2" w:rsidP="00E66FF2">
      <w:pPr>
        <w:rPr>
          <w:sz w:val="24"/>
          <w:szCs w:val="24"/>
        </w:rPr>
      </w:pPr>
    </w:p>
    <w:p w:rsidR="00E66FF2" w:rsidRDefault="00E66FF2" w:rsidP="00E66FF2"/>
    <w:p w:rsidR="008B29EA" w:rsidRDefault="008B29EA" w:rsidP="00E66FF2">
      <w:pPr>
        <w:rPr>
          <w:sz w:val="22"/>
          <w:szCs w:val="22"/>
        </w:rPr>
      </w:pPr>
    </w:p>
    <w:p w:rsidR="008B29EA" w:rsidRDefault="008B29EA"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Default="004C4FD1" w:rsidP="008B29EA">
      <w:pPr>
        <w:rPr>
          <w:sz w:val="22"/>
          <w:szCs w:val="22"/>
        </w:rPr>
      </w:pPr>
    </w:p>
    <w:p w:rsidR="004C4FD1" w:rsidRPr="008B29EA" w:rsidRDefault="004C4FD1" w:rsidP="008B29EA">
      <w:pPr>
        <w:rPr>
          <w:sz w:val="22"/>
          <w:szCs w:val="22"/>
        </w:rPr>
      </w:pPr>
    </w:p>
    <w:p w:rsidR="0097388F" w:rsidRPr="008B29EA" w:rsidRDefault="0097388F" w:rsidP="008B29EA">
      <w:pPr>
        <w:rPr>
          <w:sz w:val="22"/>
          <w:szCs w:val="22"/>
        </w:rPr>
      </w:pPr>
    </w:p>
    <w:p w:rsidR="00770827" w:rsidRDefault="009420E6" w:rsidP="008B29EA">
      <w:pPr>
        <w:rPr>
          <w:sz w:val="22"/>
          <w:szCs w:val="22"/>
        </w:rPr>
      </w:pPr>
      <w:r>
        <w:rPr>
          <w:sz w:val="22"/>
          <w:szCs w:val="22"/>
        </w:rPr>
        <w:t xml:space="preserve"> </w:t>
      </w:r>
    </w:p>
    <w:p w:rsidR="00770827" w:rsidRDefault="00770827" w:rsidP="008B29EA">
      <w:pPr>
        <w:rPr>
          <w:sz w:val="22"/>
          <w:szCs w:val="22"/>
        </w:rPr>
      </w:pPr>
    </w:p>
    <w:p w:rsidR="003A3C00" w:rsidRDefault="003A3C00" w:rsidP="008B29EA">
      <w:pPr>
        <w:rPr>
          <w:sz w:val="22"/>
          <w:szCs w:val="22"/>
        </w:rPr>
      </w:pPr>
    </w:p>
    <w:p w:rsidR="003A3C00" w:rsidRDefault="003A3C00" w:rsidP="008B29EA">
      <w:pPr>
        <w:rPr>
          <w:sz w:val="22"/>
          <w:szCs w:val="22"/>
        </w:rPr>
      </w:pPr>
    </w:p>
    <w:p w:rsidR="00770827" w:rsidRDefault="00770827"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Default="00EF50F3" w:rsidP="008B29EA">
      <w:pPr>
        <w:rPr>
          <w:sz w:val="22"/>
          <w:szCs w:val="22"/>
        </w:rPr>
      </w:pPr>
    </w:p>
    <w:p w:rsidR="00EF50F3" w:rsidRPr="009420E6" w:rsidRDefault="00EF50F3" w:rsidP="008B29EA">
      <w:pPr>
        <w:rPr>
          <w:sz w:val="22"/>
          <w:szCs w:val="22"/>
        </w:rPr>
      </w:pPr>
    </w:p>
    <w:sectPr w:rsidR="00EF50F3" w:rsidRPr="009420E6" w:rsidSect="003719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C7"/>
    <w:multiLevelType w:val="multilevel"/>
    <w:tmpl w:val="5C4A15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537FD8"/>
    <w:multiLevelType w:val="hybridMultilevel"/>
    <w:tmpl w:val="92AE8EC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8916070"/>
    <w:multiLevelType w:val="hybridMultilevel"/>
    <w:tmpl w:val="977E56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88D0EB5"/>
    <w:multiLevelType w:val="hybridMultilevel"/>
    <w:tmpl w:val="AEF2E9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9365046"/>
    <w:multiLevelType w:val="hybridMultilevel"/>
    <w:tmpl w:val="A1FE05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5986488"/>
    <w:multiLevelType w:val="hybridMultilevel"/>
    <w:tmpl w:val="04DCC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E04D4B"/>
    <w:multiLevelType w:val="hybridMultilevel"/>
    <w:tmpl w:val="F658547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B2E3EA5"/>
    <w:multiLevelType w:val="hybridMultilevel"/>
    <w:tmpl w:val="FFDEA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61B59"/>
    <w:multiLevelType w:val="hybridMultilevel"/>
    <w:tmpl w:val="97F89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F353D3B"/>
    <w:multiLevelType w:val="hybridMultilevel"/>
    <w:tmpl w:val="8478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72A8E"/>
    <w:multiLevelType w:val="hybridMultilevel"/>
    <w:tmpl w:val="29B69E0E"/>
    <w:lvl w:ilvl="0" w:tplc="B8B457BC">
      <w:start w:val="1"/>
      <w:numFmt w:val="decimal"/>
      <w:lvlText w:val="%1."/>
      <w:lvlJc w:val="left"/>
      <w:pPr>
        <w:tabs>
          <w:tab w:val="num" w:pos="720"/>
        </w:tabs>
        <w:ind w:left="720" w:hanging="360"/>
      </w:pPr>
      <w:rPr>
        <w:rFonts w:hint="default"/>
        <w:b/>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706101A"/>
    <w:multiLevelType w:val="hybridMultilevel"/>
    <w:tmpl w:val="E62A7C2E"/>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40106DF5"/>
    <w:multiLevelType w:val="hybridMultilevel"/>
    <w:tmpl w:val="4A424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AB117E"/>
    <w:multiLevelType w:val="hybridMultilevel"/>
    <w:tmpl w:val="E02466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3D62C3A"/>
    <w:multiLevelType w:val="hybridMultilevel"/>
    <w:tmpl w:val="010464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43B5965"/>
    <w:multiLevelType w:val="hybridMultilevel"/>
    <w:tmpl w:val="7D28E9DA"/>
    <w:lvl w:ilvl="0" w:tplc="04080001">
      <w:start w:val="1"/>
      <w:numFmt w:val="bullet"/>
      <w:lvlText w:val=""/>
      <w:lvlJc w:val="left"/>
      <w:pPr>
        <w:ind w:left="1298" w:hanging="360"/>
      </w:pPr>
      <w:rPr>
        <w:rFonts w:ascii="Symbol" w:hAnsi="Symbol"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16" w15:restartNumberingAfterBreak="0">
    <w:nsid w:val="4611382E"/>
    <w:multiLevelType w:val="hybridMultilevel"/>
    <w:tmpl w:val="1172C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1C3EEB"/>
    <w:multiLevelType w:val="hybridMultilevel"/>
    <w:tmpl w:val="EB98CD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8B44989"/>
    <w:multiLevelType w:val="hybridMultilevel"/>
    <w:tmpl w:val="EC5C4C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D0D7FBE"/>
    <w:multiLevelType w:val="hybridMultilevel"/>
    <w:tmpl w:val="0BD2C0B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15:restartNumberingAfterBreak="0">
    <w:nsid w:val="5FC026B0"/>
    <w:multiLevelType w:val="hybridMultilevel"/>
    <w:tmpl w:val="A93CD23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BF857A4"/>
    <w:multiLevelType w:val="hybridMultilevel"/>
    <w:tmpl w:val="E5E62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D6D4410"/>
    <w:multiLevelType w:val="hybridMultilevel"/>
    <w:tmpl w:val="98D6C4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B13BC9"/>
    <w:multiLevelType w:val="hybridMultilevel"/>
    <w:tmpl w:val="4E0EF5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E635E"/>
    <w:multiLevelType w:val="hybridMultilevel"/>
    <w:tmpl w:val="B628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A03DA"/>
    <w:multiLevelType w:val="hybridMultilevel"/>
    <w:tmpl w:val="F16665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7B054CD9"/>
    <w:multiLevelType w:val="hybridMultilevel"/>
    <w:tmpl w:val="D250E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20"/>
  </w:num>
  <w:num w:numId="5">
    <w:abstractNumId w:val="4"/>
  </w:num>
  <w:num w:numId="6">
    <w:abstractNumId w:val="10"/>
  </w:num>
  <w:num w:numId="7">
    <w:abstractNumId w:val="18"/>
  </w:num>
  <w:num w:numId="8">
    <w:abstractNumId w:val="13"/>
  </w:num>
  <w:num w:numId="9">
    <w:abstractNumId w:val="17"/>
  </w:num>
  <w:num w:numId="10">
    <w:abstractNumId w:val="2"/>
  </w:num>
  <w:num w:numId="11">
    <w:abstractNumId w:val="6"/>
  </w:num>
  <w:num w:numId="12">
    <w:abstractNumId w:val="23"/>
  </w:num>
  <w:num w:numId="13">
    <w:abstractNumId w:val="24"/>
  </w:num>
  <w:num w:numId="14">
    <w:abstractNumId w:val="9"/>
  </w:num>
  <w:num w:numId="15">
    <w:abstractNumId w:val="7"/>
  </w:num>
  <w:num w:numId="16">
    <w:abstractNumId w:val="16"/>
  </w:num>
  <w:num w:numId="17">
    <w:abstractNumId w:val="1"/>
  </w:num>
  <w:num w:numId="18">
    <w:abstractNumId w:val="12"/>
  </w:num>
  <w:num w:numId="19">
    <w:abstractNumId w:val="25"/>
  </w:num>
  <w:num w:numId="20">
    <w:abstractNumId w:val="22"/>
  </w:num>
  <w:num w:numId="21">
    <w:abstractNumId w:val="5"/>
  </w:num>
  <w:num w:numId="22">
    <w:abstractNumId w:val="8"/>
  </w:num>
  <w:num w:numId="23">
    <w:abstractNumId w:val="11"/>
  </w:num>
  <w:num w:numId="24">
    <w:abstractNumId w:val="21"/>
  </w:num>
  <w:num w:numId="25">
    <w:abstractNumId w:val="19"/>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E5"/>
    <w:rsid w:val="0000319C"/>
    <w:rsid w:val="000031C8"/>
    <w:rsid w:val="000052CA"/>
    <w:rsid w:val="00005D6B"/>
    <w:rsid w:val="00011127"/>
    <w:rsid w:val="00011FEB"/>
    <w:rsid w:val="000214E2"/>
    <w:rsid w:val="00033969"/>
    <w:rsid w:val="000357C6"/>
    <w:rsid w:val="00043132"/>
    <w:rsid w:val="00046979"/>
    <w:rsid w:val="00052C62"/>
    <w:rsid w:val="00054D4D"/>
    <w:rsid w:val="0005566B"/>
    <w:rsid w:val="00061AF9"/>
    <w:rsid w:val="00071E9B"/>
    <w:rsid w:val="0007605D"/>
    <w:rsid w:val="00080E70"/>
    <w:rsid w:val="000862AF"/>
    <w:rsid w:val="00090FAF"/>
    <w:rsid w:val="00092991"/>
    <w:rsid w:val="000B5A36"/>
    <w:rsid w:val="000B7775"/>
    <w:rsid w:val="000B7A5A"/>
    <w:rsid w:val="000C3397"/>
    <w:rsid w:val="000C3CBA"/>
    <w:rsid w:val="000C6704"/>
    <w:rsid w:val="000D4F25"/>
    <w:rsid w:val="000F33A7"/>
    <w:rsid w:val="000F51EF"/>
    <w:rsid w:val="000F613C"/>
    <w:rsid w:val="0010203D"/>
    <w:rsid w:val="00103EAC"/>
    <w:rsid w:val="001222DA"/>
    <w:rsid w:val="00123670"/>
    <w:rsid w:val="00124749"/>
    <w:rsid w:val="001248AD"/>
    <w:rsid w:val="001268F0"/>
    <w:rsid w:val="00127D33"/>
    <w:rsid w:val="0013101A"/>
    <w:rsid w:val="00131347"/>
    <w:rsid w:val="001315BD"/>
    <w:rsid w:val="00144498"/>
    <w:rsid w:val="00150C2F"/>
    <w:rsid w:val="001533EE"/>
    <w:rsid w:val="00161F9D"/>
    <w:rsid w:val="00166E4D"/>
    <w:rsid w:val="001767D3"/>
    <w:rsid w:val="001864D0"/>
    <w:rsid w:val="00196B7B"/>
    <w:rsid w:val="001B1597"/>
    <w:rsid w:val="001B2F24"/>
    <w:rsid w:val="001C2654"/>
    <w:rsid w:val="001C3435"/>
    <w:rsid w:val="001C4CB3"/>
    <w:rsid w:val="001C5C17"/>
    <w:rsid w:val="001E36C8"/>
    <w:rsid w:val="001F0B7A"/>
    <w:rsid w:val="001F317A"/>
    <w:rsid w:val="001F7ED6"/>
    <w:rsid w:val="00200967"/>
    <w:rsid w:val="0020180D"/>
    <w:rsid w:val="00205715"/>
    <w:rsid w:val="002066E1"/>
    <w:rsid w:val="00206F58"/>
    <w:rsid w:val="00214B91"/>
    <w:rsid w:val="002152DA"/>
    <w:rsid w:val="00224F3C"/>
    <w:rsid w:val="00225C83"/>
    <w:rsid w:val="00236A5F"/>
    <w:rsid w:val="00250312"/>
    <w:rsid w:val="0025221D"/>
    <w:rsid w:val="002566EC"/>
    <w:rsid w:val="00260071"/>
    <w:rsid w:val="00272460"/>
    <w:rsid w:val="00277666"/>
    <w:rsid w:val="00277D98"/>
    <w:rsid w:val="002A5E0A"/>
    <w:rsid w:val="002B1EC2"/>
    <w:rsid w:val="002B3FCE"/>
    <w:rsid w:val="002C1FF8"/>
    <w:rsid w:val="002C3AEB"/>
    <w:rsid w:val="002C52A2"/>
    <w:rsid w:val="002C6A15"/>
    <w:rsid w:val="002E4B6D"/>
    <w:rsid w:val="002E6077"/>
    <w:rsid w:val="002E683F"/>
    <w:rsid w:val="002F3D37"/>
    <w:rsid w:val="002F63A9"/>
    <w:rsid w:val="002F68E5"/>
    <w:rsid w:val="00307CDA"/>
    <w:rsid w:val="0031523B"/>
    <w:rsid w:val="00332CB6"/>
    <w:rsid w:val="00334E76"/>
    <w:rsid w:val="00341A9D"/>
    <w:rsid w:val="00342C45"/>
    <w:rsid w:val="00343088"/>
    <w:rsid w:val="00345C6A"/>
    <w:rsid w:val="00350424"/>
    <w:rsid w:val="00353DC1"/>
    <w:rsid w:val="00366074"/>
    <w:rsid w:val="00366327"/>
    <w:rsid w:val="003719B9"/>
    <w:rsid w:val="00372A01"/>
    <w:rsid w:val="003848A8"/>
    <w:rsid w:val="00385898"/>
    <w:rsid w:val="00387AAF"/>
    <w:rsid w:val="00391FD6"/>
    <w:rsid w:val="00394F9D"/>
    <w:rsid w:val="00395473"/>
    <w:rsid w:val="003A3C00"/>
    <w:rsid w:val="003A5A93"/>
    <w:rsid w:val="003B05C3"/>
    <w:rsid w:val="003B58DB"/>
    <w:rsid w:val="003B6DC1"/>
    <w:rsid w:val="003B6E30"/>
    <w:rsid w:val="003C55C4"/>
    <w:rsid w:val="003D508E"/>
    <w:rsid w:val="003D7CC2"/>
    <w:rsid w:val="003E0499"/>
    <w:rsid w:val="003E169C"/>
    <w:rsid w:val="003E767A"/>
    <w:rsid w:val="003F2F86"/>
    <w:rsid w:val="003F3C8F"/>
    <w:rsid w:val="00400364"/>
    <w:rsid w:val="0040156A"/>
    <w:rsid w:val="004118AD"/>
    <w:rsid w:val="00421D3D"/>
    <w:rsid w:val="00422401"/>
    <w:rsid w:val="00422DD7"/>
    <w:rsid w:val="004346B7"/>
    <w:rsid w:val="00436281"/>
    <w:rsid w:val="00444364"/>
    <w:rsid w:val="004443CF"/>
    <w:rsid w:val="0045046B"/>
    <w:rsid w:val="004540D2"/>
    <w:rsid w:val="00455D4C"/>
    <w:rsid w:val="00461E3D"/>
    <w:rsid w:val="00465B33"/>
    <w:rsid w:val="0047163D"/>
    <w:rsid w:val="00471868"/>
    <w:rsid w:val="00471BD8"/>
    <w:rsid w:val="004736B3"/>
    <w:rsid w:val="00474285"/>
    <w:rsid w:val="00475C86"/>
    <w:rsid w:val="0048380B"/>
    <w:rsid w:val="00491A62"/>
    <w:rsid w:val="0049763C"/>
    <w:rsid w:val="004A2126"/>
    <w:rsid w:val="004A7AF7"/>
    <w:rsid w:val="004B0254"/>
    <w:rsid w:val="004B276E"/>
    <w:rsid w:val="004B2E1D"/>
    <w:rsid w:val="004B33F6"/>
    <w:rsid w:val="004C33B9"/>
    <w:rsid w:val="004C4FD1"/>
    <w:rsid w:val="004D76F2"/>
    <w:rsid w:val="004E25B6"/>
    <w:rsid w:val="004E3AC2"/>
    <w:rsid w:val="00510F24"/>
    <w:rsid w:val="00531207"/>
    <w:rsid w:val="00532AB2"/>
    <w:rsid w:val="00534AD2"/>
    <w:rsid w:val="005360B5"/>
    <w:rsid w:val="00536718"/>
    <w:rsid w:val="00536724"/>
    <w:rsid w:val="00536CA8"/>
    <w:rsid w:val="00541810"/>
    <w:rsid w:val="00547C19"/>
    <w:rsid w:val="00552BC8"/>
    <w:rsid w:val="00553EBB"/>
    <w:rsid w:val="00561212"/>
    <w:rsid w:val="00562A36"/>
    <w:rsid w:val="00563322"/>
    <w:rsid w:val="00566322"/>
    <w:rsid w:val="00572574"/>
    <w:rsid w:val="005850C7"/>
    <w:rsid w:val="005879FA"/>
    <w:rsid w:val="00592F39"/>
    <w:rsid w:val="005A0A2A"/>
    <w:rsid w:val="005A1D49"/>
    <w:rsid w:val="005A2EA6"/>
    <w:rsid w:val="005A4985"/>
    <w:rsid w:val="005A7EE3"/>
    <w:rsid w:val="005B107D"/>
    <w:rsid w:val="005B3EDF"/>
    <w:rsid w:val="005B7EE4"/>
    <w:rsid w:val="005C3A55"/>
    <w:rsid w:val="005C5CFC"/>
    <w:rsid w:val="005C6590"/>
    <w:rsid w:val="005C7937"/>
    <w:rsid w:val="005D32CB"/>
    <w:rsid w:val="005D4259"/>
    <w:rsid w:val="005E1499"/>
    <w:rsid w:val="005E1801"/>
    <w:rsid w:val="005F0ED4"/>
    <w:rsid w:val="005F16F6"/>
    <w:rsid w:val="005F3963"/>
    <w:rsid w:val="005F4B1A"/>
    <w:rsid w:val="005F601C"/>
    <w:rsid w:val="00601190"/>
    <w:rsid w:val="00605383"/>
    <w:rsid w:val="00616E0B"/>
    <w:rsid w:val="0062093E"/>
    <w:rsid w:val="0063208B"/>
    <w:rsid w:val="006355D4"/>
    <w:rsid w:val="00640FAA"/>
    <w:rsid w:val="00650E53"/>
    <w:rsid w:val="00653E79"/>
    <w:rsid w:val="0067034E"/>
    <w:rsid w:val="00671738"/>
    <w:rsid w:val="00675075"/>
    <w:rsid w:val="00686201"/>
    <w:rsid w:val="006A34FD"/>
    <w:rsid w:val="006B0530"/>
    <w:rsid w:val="006C0117"/>
    <w:rsid w:val="006D08F4"/>
    <w:rsid w:val="006D3475"/>
    <w:rsid w:val="006E27EF"/>
    <w:rsid w:val="006E37BB"/>
    <w:rsid w:val="006E66BF"/>
    <w:rsid w:val="006E6C6D"/>
    <w:rsid w:val="006F6367"/>
    <w:rsid w:val="007027C6"/>
    <w:rsid w:val="00707CDA"/>
    <w:rsid w:val="00710A6F"/>
    <w:rsid w:val="00713893"/>
    <w:rsid w:val="00713C4C"/>
    <w:rsid w:val="00714E3B"/>
    <w:rsid w:val="00716C2A"/>
    <w:rsid w:val="007214DE"/>
    <w:rsid w:val="00734047"/>
    <w:rsid w:val="0073462F"/>
    <w:rsid w:val="007347B8"/>
    <w:rsid w:val="00734AE9"/>
    <w:rsid w:val="00736947"/>
    <w:rsid w:val="007369CE"/>
    <w:rsid w:val="00740648"/>
    <w:rsid w:val="00743349"/>
    <w:rsid w:val="007552C1"/>
    <w:rsid w:val="00756430"/>
    <w:rsid w:val="00756C5D"/>
    <w:rsid w:val="00757CD8"/>
    <w:rsid w:val="007624A7"/>
    <w:rsid w:val="00770827"/>
    <w:rsid w:val="00770C69"/>
    <w:rsid w:val="007716F7"/>
    <w:rsid w:val="00776CBA"/>
    <w:rsid w:val="0078043D"/>
    <w:rsid w:val="00780EED"/>
    <w:rsid w:val="00784E2E"/>
    <w:rsid w:val="007878B1"/>
    <w:rsid w:val="007937C6"/>
    <w:rsid w:val="00793D7F"/>
    <w:rsid w:val="0079672E"/>
    <w:rsid w:val="007A2072"/>
    <w:rsid w:val="007A28D9"/>
    <w:rsid w:val="007A45F9"/>
    <w:rsid w:val="007B37F6"/>
    <w:rsid w:val="007B46A3"/>
    <w:rsid w:val="007B4A27"/>
    <w:rsid w:val="007C590B"/>
    <w:rsid w:val="007E02D5"/>
    <w:rsid w:val="007E2102"/>
    <w:rsid w:val="007E237A"/>
    <w:rsid w:val="007E4325"/>
    <w:rsid w:val="007E5007"/>
    <w:rsid w:val="007F0582"/>
    <w:rsid w:val="007F0F01"/>
    <w:rsid w:val="00805F38"/>
    <w:rsid w:val="00807F9B"/>
    <w:rsid w:val="008158C3"/>
    <w:rsid w:val="00816A5D"/>
    <w:rsid w:val="00817F5E"/>
    <w:rsid w:val="00817F6E"/>
    <w:rsid w:val="008278CE"/>
    <w:rsid w:val="00835150"/>
    <w:rsid w:val="00841765"/>
    <w:rsid w:val="00843FCE"/>
    <w:rsid w:val="00845ED2"/>
    <w:rsid w:val="00846F26"/>
    <w:rsid w:val="008514EC"/>
    <w:rsid w:val="008605B3"/>
    <w:rsid w:val="00862B9E"/>
    <w:rsid w:val="00867C5C"/>
    <w:rsid w:val="00871F6B"/>
    <w:rsid w:val="00877B52"/>
    <w:rsid w:val="00882298"/>
    <w:rsid w:val="00883EE4"/>
    <w:rsid w:val="00885CDA"/>
    <w:rsid w:val="00891B6C"/>
    <w:rsid w:val="008A0E5F"/>
    <w:rsid w:val="008A26A3"/>
    <w:rsid w:val="008A3B2B"/>
    <w:rsid w:val="008A669E"/>
    <w:rsid w:val="008B29EA"/>
    <w:rsid w:val="008B426E"/>
    <w:rsid w:val="008B511E"/>
    <w:rsid w:val="008B5580"/>
    <w:rsid w:val="008C7D66"/>
    <w:rsid w:val="008D16D0"/>
    <w:rsid w:val="008D3112"/>
    <w:rsid w:val="008E5E9F"/>
    <w:rsid w:val="008E651A"/>
    <w:rsid w:val="008E7360"/>
    <w:rsid w:val="008F6D84"/>
    <w:rsid w:val="00900C8B"/>
    <w:rsid w:val="00924365"/>
    <w:rsid w:val="009262B5"/>
    <w:rsid w:val="009264AC"/>
    <w:rsid w:val="009323DD"/>
    <w:rsid w:val="00933395"/>
    <w:rsid w:val="0094004E"/>
    <w:rsid w:val="009420E6"/>
    <w:rsid w:val="00946B8D"/>
    <w:rsid w:val="00952FD3"/>
    <w:rsid w:val="00955D07"/>
    <w:rsid w:val="009613E1"/>
    <w:rsid w:val="009659AF"/>
    <w:rsid w:val="00970B15"/>
    <w:rsid w:val="00971B73"/>
    <w:rsid w:val="00972F84"/>
    <w:rsid w:val="0097388F"/>
    <w:rsid w:val="00976FDE"/>
    <w:rsid w:val="00980748"/>
    <w:rsid w:val="009823F3"/>
    <w:rsid w:val="00985542"/>
    <w:rsid w:val="00985CE9"/>
    <w:rsid w:val="00992F8D"/>
    <w:rsid w:val="0099406A"/>
    <w:rsid w:val="00997F60"/>
    <w:rsid w:val="009A44A5"/>
    <w:rsid w:val="009B060B"/>
    <w:rsid w:val="009B09BB"/>
    <w:rsid w:val="009C3972"/>
    <w:rsid w:val="009C4862"/>
    <w:rsid w:val="009D1B54"/>
    <w:rsid w:val="009D7353"/>
    <w:rsid w:val="009E3289"/>
    <w:rsid w:val="009E61F9"/>
    <w:rsid w:val="009E7412"/>
    <w:rsid w:val="009F0684"/>
    <w:rsid w:val="009F2FD0"/>
    <w:rsid w:val="009F393B"/>
    <w:rsid w:val="009F40DE"/>
    <w:rsid w:val="009F5684"/>
    <w:rsid w:val="00A03CD6"/>
    <w:rsid w:val="00A15AC6"/>
    <w:rsid w:val="00A20E85"/>
    <w:rsid w:val="00A216C5"/>
    <w:rsid w:val="00A21971"/>
    <w:rsid w:val="00A21FBF"/>
    <w:rsid w:val="00A262D9"/>
    <w:rsid w:val="00A27543"/>
    <w:rsid w:val="00A30443"/>
    <w:rsid w:val="00A31977"/>
    <w:rsid w:val="00A36869"/>
    <w:rsid w:val="00A40BDF"/>
    <w:rsid w:val="00A51889"/>
    <w:rsid w:val="00A60486"/>
    <w:rsid w:val="00A61027"/>
    <w:rsid w:val="00A61B2B"/>
    <w:rsid w:val="00A648DB"/>
    <w:rsid w:val="00A66D17"/>
    <w:rsid w:val="00A750BC"/>
    <w:rsid w:val="00A77864"/>
    <w:rsid w:val="00A826F1"/>
    <w:rsid w:val="00A919EB"/>
    <w:rsid w:val="00A9487E"/>
    <w:rsid w:val="00A948ED"/>
    <w:rsid w:val="00AA1EEB"/>
    <w:rsid w:val="00AB0A5E"/>
    <w:rsid w:val="00AB2A28"/>
    <w:rsid w:val="00AB58C5"/>
    <w:rsid w:val="00AB5DA2"/>
    <w:rsid w:val="00AC33C7"/>
    <w:rsid w:val="00AC7A9D"/>
    <w:rsid w:val="00AD1AC6"/>
    <w:rsid w:val="00AD42FC"/>
    <w:rsid w:val="00AD7EEA"/>
    <w:rsid w:val="00AF161B"/>
    <w:rsid w:val="00B11E8B"/>
    <w:rsid w:val="00B12DC4"/>
    <w:rsid w:val="00B1326A"/>
    <w:rsid w:val="00B27C4B"/>
    <w:rsid w:val="00B311F2"/>
    <w:rsid w:val="00B332F8"/>
    <w:rsid w:val="00B35A25"/>
    <w:rsid w:val="00B45CC9"/>
    <w:rsid w:val="00B50E8A"/>
    <w:rsid w:val="00B628DE"/>
    <w:rsid w:val="00B65C27"/>
    <w:rsid w:val="00B65E94"/>
    <w:rsid w:val="00B71E1C"/>
    <w:rsid w:val="00B80311"/>
    <w:rsid w:val="00B90828"/>
    <w:rsid w:val="00B9391A"/>
    <w:rsid w:val="00B97BE8"/>
    <w:rsid w:val="00BA6659"/>
    <w:rsid w:val="00BB35E8"/>
    <w:rsid w:val="00BB49F0"/>
    <w:rsid w:val="00BB5E96"/>
    <w:rsid w:val="00BB7BEF"/>
    <w:rsid w:val="00BC5361"/>
    <w:rsid w:val="00BD22F9"/>
    <w:rsid w:val="00BD317E"/>
    <w:rsid w:val="00BD50A4"/>
    <w:rsid w:val="00BD60A4"/>
    <w:rsid w:val="00C02F2B"/>
    <w:rsid w:val="00C0300B"/>
    <w:rsid w:val="00C0438E"/>
    <w:rsid w:val="00C12FDE"/>
    <w:rsid w:val="00C22AF1"/>
    <w:rsid w:val="00C3019E"/>
    <w:rsid w:val="00C37360"/>
    <w:rsid w:val="00C42E35"/>
    <w:rsid w:val="00C43F4B"/>
    <w:rsid w:val="00C6069E"/>
    <w:rsid w:val="00C60A85"/>
    <w:rsid w:val="00C633E1"/>
    <w:rsid w:val="00C7552E"/>
    <w:rsid w:val="00C76F23"/>
    <w:rsid w:val="00C870FD"/>
    <w:rsid w:val="00CB0AB5"/>
    <w:rsid w:val="00CB5C52"/>
    <w:rsid w:val="00CC0E4D"/>
    <w:rsid w:val="00CC1E84"/>
    <w:rsid w:val="00CC6DAC"/>
    <w:rsid w:val="00CC7498"/>
    <w:rsid w:val="00CD04C8"/>
    <w:rsid w:val="00CD39FD"/>
    <w:rsid w:val="00CE1D08"/>
    <w:rsid w:val="00CF046F"/>
    <w:rsid w:val="00CF04B1"/>
    <w:rsid w:val="00CF5C50"/>
    <w:rsid w:val="00CF6771"/>
    <w:rsid w:val="00D00171"/>
    <w:rsid w:val="00D033F8"/>
    <w:rsid w:val="00D06B91"/>
    <w:rsid w:val="00D134E8"/>
    <w:rsid w:val="00D1684C"/>
    <w:rsid w:val="00D16C29"/>
    <w:rsid w:val="00D175A4"/>
    <w:rsid w:val="00D23866"/>
    <w:rsid w:val="00D25C2B"/>
    <w:rsid w:val="00D344F7"/>
    <w:rsid w:val="00D34E88"/>
    <w:rsid w:val="00D455AC"/>
    <w:rsid w:val="00D508B0"/>
    <w:rsid w:val="00D53106"/>
    <w:rsid w:val="00D559DD"/>
    <w:rsid w:val="00D56BFF"/>
    <w:rsid w:val="00D76A3B"/>
    <w:rsid w:val="00D76D93"/>
    <w:rsid w:val="00D76E91"/>
    <w:rsid w:val="00D90004"/>
    <w:rsid w:val="00D924B6"/>
    <w:rsid w:val="00DA271F"/>
    <w:rsid w:val="00DB0FDB"/>
    <w:rsid w:val="00DB10D7"/>
    <w:rsid w:val="00DB1E5D"/>
    <w:rsid w:val="00DB7117"/>
    <w:rsid w:val="00DC228C"/>
    <w:rsid w:val="00DC6BFD"/>
    <w:rsid w:val="00DC6D88"/>
    <w:rsid w:val="00DD577A"/>
    <w:rsid w:val="00DD7848"/>
    <w:rsid w:val="00DD7F5C"/>
    <w:rsid w:val="00DE0A80"/>
    <w:rsid w:val="00DF2859"/>
    <w:rsid w:val="00DF2BFB"/>
    <w:rsid w:val="00DF6577"/>
    <w:rsid w:val="00E00465"/>
    <w:rsid w:val="00E019BF"/>
    <w:rsid w:val="00E062D9"/>
    <w:rsid w:val="00E06B67"/>
    <w:rsid w:val="00E0739A"/>
    <w:rsid w:val="00E07877"/>
    <w:rsid w:val="00E11AFA"/>
    <w:rsid w:val="00E16EC6"/>
    <w:rsid w:val="00E1750A"/>
    <w:rsid w:val="00E21CFC"/>
    <w:rsid w:val="00E2592A"/>
    <w:rsid w:val="00E30ED8"/>
    <w:rsid w:val="00E44540"/>
    <w:rsid w:val="00E54064"/>
    <w:rsid w:val="00E66FF2"/>
    <w:rsid w:val="00E70432"/>
    <w:rsid w:val="00E931DF"/>
    <w:rsid w:val="00EA1D39"/>
    <w:rsid w:val="00EA59FC"/>
    <w:rsid w:val="00EB73E1"/>
    <w:rsid w:val="00ED2280"/>
    <w:rsid w:val="00ED3723"/>
    <w:rsid w:val="00ED6724"/>
    <w:rsid w:val="00ED6C74"/>
    <w:rsid w:val="00ED6E22"/>
    <w:rsid w:val="00ED72E3"/>
    <w:rsid w:val="00EE2484"/>
    <w:rsid w:val="00EE24F3"/>
    <w:rsid w:val="00EE709A"/>
    <w:rsid w:val="00EF1E33"/>
    <w:rsid w:val="00EF458B"/>
    <w:rsid w:val="00EF4C3A"/>
    <w:rsid w:val="00EF50F3"/>
    <w:rsid w:val="00F02303"/>
    <w:rsid w:val="00F03342"/>
    <w:rsid w:val="00F036CC"/>
    <w:rsid w:val="00F05320"/>
    <w:rsid w:val="00F129C9"/>
    <w:rsid w:val="00F138BF"/>
    <w:rsid w:val="00F21E25"/>
    <w:rsid w:val="00F2320F"/>
    <w:rsid w:val="00F268D0"/>
    <w:rsid w:val="00F34371"/>
    <w:rsid w:val="00F351B1"/>
    <w:rsid w:val="00F433E5"/>
    <w:rsid w:val="00F45257"/>
    <w:rsid w:val="00F47538"/>
    <w:rsid w:val="00F52322"/>
    <w:rsid w:val="00F5527C"/>
    <w:rsid w:val="00F63778"/>
    <w:rsid w:val="00F65AE6"/>
    <w:rsid w:val="00F7136F"/>
    <w:rsid w:val="00F727E5"/>
    <w:rsid w:val="00F770DD"/>
    <w:rsid w:val="00F77DB7"/>
    <w:rsid w:val="00F85383"/>
    <w:rsid w:val="00F91D46"/>
    <w:rsid w:val="00F94528"/>
    <w:rsid w:val="00FA06C1"/>
    <w:rsid w:val="00FA0D94"/>
    <w:rsid w:val="00FA2E48"/>
    <w:rsid w:val="00FB164F"/>
    <w:rsid w:val="00FC6746"/>
    <w:rsid w:val="00FC69EB"/>
    <w:rsid w:val="00FC79D7"/>
    <w:rsid w:val="00FC7DB9"/>
    <w:rsid w:val="00FD3750"/>
    <w:rsid w:val="00FD6F10"/>
    <w:rsid w:val="00FF44D0"/>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C973B"/>
  <w15:docId w15:val="{6B78785B-433A-4E05-BE95-51E79514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23B"/>
    <w:rPr>
      <w:lang w:val="el-GR" w:eastAsia="el-GR"/>
    </w:rPr>
  </w:style>
  <w:style w:type="paragraph" w:styleId="1">
    <w:name w:val="heading 1"/>
    <w:basedOn w:val="a"/>
    <w:next w:val="a"/>
    <w:qFormat/>
    <w:rsid w:val="00FC79D7"/>
    <w:pPr>
      <w:keepNext/>
      <w:outlineLvl w:val="0"/>
    </w:pPr>
    <w:rPr>
      <w:b/>
      <w:sz w:val="24"/>
    </w:rPr>
  </w:style>
  <w:style w:type="paragraph" w:styleId="2">
    <w:name w:val="heading 2"/>
    <w:basedOn w:val="a"/>
    <w:next w:val="a"/>
    <w:qFormat/>
    <w:rsid w:val="00FC79D7"/>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C79D7"/>
    <w:rPr>
      <w:color w:val="0000FF"/>
      <w:u w:val="single"/>
    </w:rPr>
  </w:style>
  <w:style w:type="paragraph" w:styleId="20">
    <w:name w:val="Body Text 2"/>
    <w:basedOn w:val="a"/>
    <w:link w:val="2Char"/>
    <w:rsid w:val="00FC79D7"/>
    <w:pPr>
      <w:spacing w:after="120" w:line="480" w:lineRule="auto"/>
    </w:pPr>
  </w:style>
  <w:style w:type="table" w:styleId="a3">
    <w:name w:val="Table Grid"/>
    <w:basedOn w:val="a1"/>
    <w:rsid w:val="00FC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16E0B"/>
    <w:pPr>
      <w:spacing w:after="120"/>
    </w:pPr>
  </w:style>
  <w:style w:type="character" w:styleId="a5">
    <w:name w:val="page number"/>
    <w:basedOn w:val="a0"/>
    <w:rsid w:val="002C52A2"/>
  </w:style>
  <w:style w:type="paragraph" w:styleId="a6">
    <w:name w:val="Balloon Text"/>
    <w:basedOn w:val="a"/>
    <w:semiHidden/>
    <w:rsid w:val="002B1EC2"/>
    <w:rPr>
      <w:rFonts w:ascii="Tahoma" w:hAnsi="Tahoma" w:cs="Tahoma"/>
      <w:sz w:val="16"/>
      <w:szCs w:val="16"/>
    </w:rPr>
  </w:style>
  <w:style w:type="paragraph" w:customStyle="1" w:styleId="Default">
    <w:name w:val="Default"/>
    <w:rsid w:val="00052C62"/>
    <w:pPr>
      <w:autoSpaceDE w:val="0"/>
      <w:autoSpaceDN w:val="0"/>
      <w:adjustRightInd w:val="0"/>
    </w:pPr>
    <w:rPr>
      <w:rFonts w:ascii="Calibri" w:hAnsi="Calibri" w:cs="Calibri"/>
      <w:color w:val="000000"/>
      <w:sz w:val="24"/>
      <w:szCs w:val="24"/>
    </w:rPr>
  </w:style>
  <w:style w:type="character" w:customStyle="1" w:styleId="2Char">
    <w:name w:val="Σώμα κείμενου 2 Char"/>
    <w:basedOn w:val="a0"/>
    <w:link w:val="20"/>
    <w:rsid w:val="007878B1"/>
    <w:rPr>
      <w:lang w:val="el-GR" w:eastAsia="el-GR"/>
    </w:rPr>
  </w:style>
  <w:style w:type="paragraph" w:styleId="a7">
    <w:name w:val="List Paragraph"/>
    <w:basedOn w:val="a"/>
    <w:uiPriority w:val="34"/>
    <w:qFormat/>
    <w:rsid w:val="003B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4467">
      <w:bodyDiv w:val="1"/>
      <w:marLeft w:val="0"/>
      <w:marRight w:val="0"/>
      <w:marTop w:val="0"/>
      <w:marBottom w:val="0"/>
      <w:divBdr>
        <w:top w:val="none" w:sz="0" w:space="0" w:color="auto"/>
        <w:left w:val="none" w:sz="0" w:space="0" w:color="auto"/>
        <w:bottom w:val="none" w:sz="0" w:space="0" w:color="auto"/>
        <w:right w:val="none" w:sz="0" w:space="0" w:color="auto"/>
      </w:divBdr>
    </w:div>
    <w:div w:id="980378559">
      <w:bodyDiv w:val="1"/>
      <w:marLeft w:val="0"/>
      <w:marRight w:val="0"/>
      <w:marTop w:val="0"/>
      <w:marBottom w:val="0"/>
      <w:divBdr>
        <w:top w:val="none" w:sz="0" w:space="0" w:color="auto"/>
        <w:left w:val="none" w:sz="0" w:space="0" w:color="auto"/>
        <w:bottom w:val="none" w:sz="0" w:space="0" w:color="auto"/>
        <w:right w:val="none" w:sz="0" w:space="0" w:color="auto"/>
      </w:divBdr>
    </w:div>
    <w:div w:id="988051840">
      <w:bodyDiv w:val="1"/>
      <w:marLeft w:val="0"/>
      <w:marRight w:val="0"/>
      <w:marTop w:val="0"/>
      <w:marBottom w:val="0"/>
      <w:divBdr>
        <w:top w:val="none" w:sz="0" w:space="0" w:color="auto"/>
        <w:left w:val="none" w:sz="0" w:space="0" w:color="auto"/>
        <w:bottom w:val="none" w:sz="0" w:space="0" w:color="auto"/>
        <w:right w:val="none" w:sz="0" w:space="0" w:color="auto"/>
      </w:divBdr>
    </w:div>
    <w:div w:id="1032729347">
      <w:bodyDiv w:val="1"/>
      <w:marLeft w:val="0"/>
      <w:marRight w:val="0"/>
      <w:marTop w:val="0"/>
      <w:marBottom w:val="0"/>
      <w:divBdr>
        <w:top w:val="none" w:sz="0" w:space="0" w:color="auto"/>
        <w:left w:val="none" w:sz="0" w:space="0" w:color="auto"/>
        <w:bottom w:val="none" w:sz="0" w:space="0" w:color="auto"/>
        <w:right w:val="none" w:sz="0" w:space="0" w:color="auto"/>
      </w:divBdr>
    </w:div>
    <w:div w:id="1041057796">
      <w:bodyDiv w:val="1"/>
      <w:marLeft w:val="0"/>
      <w:marRight w:val="0"/>
      <w:marTop w:val="0"/>
      <w:marBottom w:val="0"/>
      <w:divBdr>
        <w:top w:val="none" w:sz="0" w:space="0" w:color="auto"/>
        <w:left w:val="none" w:sz="0" w:space="0" w:color="auto"/>
        <w:bottom w:val="none" w:sz="0" w:space="0" w:color="auto"/>
        <w:right w:val="none" w:sz="0" w:space="0" w:color="auto"/>
      </w:divBdr>
    </w:div>
    <w:div w:id="1502693136">
      <w:bodyDiv w:val="1"/>
      <w:marLeft w:val="0"/>
      <w:marRight w:val="0"/>
      <w:marTop w:val="0"/>
      <w:marBottom w:val="0"/>
      <w:divBdr>
        <w:top w:val="none" w:sz="0" w:space="0" w:color="auto"/>
        <w:left w:val="none" w:sz="0" w:space="0" w:color="auto"/>
        <w:bottom w:val="none" w:sz="0" w:space="0" w:color="auto"/>
        <w:right w:val="none" w:sz="0" w:space="0" w:color="auto"/>
      </w:divBdr>
    </w:div>
    <w:div w:id="17624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de@sch.gr"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e/1FAIpQLSeLlBs7IW31D7r0AEowBBqHMymoI8Sv96CzrsVKqmRIRd94kA/viewform" TargetMode="External"/><Relationship Id="rId4" Type="http://schemas.openxmlformats.org/officeDocument/2006/relationships/settings" Target="settings.xml"/><Relationship Id="rId9" Type="http://schemas.openxmlformats.org/officeDocument/2006/relationships/hyperlink" Target="https://docs.google.com/forms/d/e/1FAIpQLSd9m-r6IA_AonRF7Lkehg2fX90O16SscsBkFLnzmLXOWE6E4g/view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tos\AppData\Roaming\Microsoft\&#928;&#961;&#972;&#964;&#965;&#960;&#945;\&#928;&#929;&#927;&#932;&#933;&#928;&#927;%20&#916;&#921;&#913;&#914;%20&#932;&#924;%20&#916;&#921;&#927;&#921;&#922;&#919;&#931;&#919;&#93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8BA861-9301-4661-A04A-58342B9B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ΔΙΑΒ ΤΜ ΔΙΟΙΚΗΣΗΣ.dot</Template>
  <TotalTime>479</TotalTime>
  <Pages>7</Pages>
  <Words>1395</Words>
  <Characters>7536</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DotTeam</Company>
  <LinksUpToDate>false</LinksUpToDate>
  <CharactersWithSpaces>8914</CharactersWithSpaces>
  <SharedDoc>false</SharedDoc>
  <HLinks>
    <vt:vector size="6" baseType="variant">
      <vt:variant>
        <vt:i4>7209031</vt:i4>
      </vt:variant>
      <vt:variant>
        <vt:i4>3</vt:i4>
      </vt:variant>
      <vt:variant>
        <vt:i4>0</vt:i4>
      </vt:variant>
      <vt:variant>
        <vt:i4>5</vt:i4>
      </vt:variant>
      <vt:variant>
        <vt:lpwstr>mailto:pdede@sch.gr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zotos</dc:creator>
  <cp:lastModifiedBy>Έλενα Σαρλή</cp:lastModifiedBy>
  <cp:revision>9</cp:revision>
  <cp:lastPrinted>2019-01-02T08:32:00Z</cp:lastPrinted>
  <dcterms:created xsi:type="dcterms:W3CDTF">2018-12-27T07:28:00Z</dcterms:created>
  <dcterms:modified xsi:type="dcterms:W3CDTF">2019-01-09T08:28:00Z</dcterms:modified>
</cp:coreProperties>
</file>